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31E" w:rsidRDefault="0051431E">
      <w:pPr>
        <w:jc w:val="center"/>
        <w:rPr>
          <w:rFonts w:ascii="HG丸ｺﾞｼｯｸM-PRO" w:eastAsia="HG丸ｺﾞｼｯｸM-PRO" w:hAnsi="HG丸ｺﾞｼｯｸM-PRO" w:cstheme="minorBidi"/>
          <w:b/>
          <w:bCs/>
          <w:color w:val="EEECE1"/>
          <w:sz w:val="48"/>
          <w:szCs w:val="48"/>
        </w:rPr>
      </w:pPr>
      <w:r>
        <w:rPr>
          <w:rFonts w:ascii="HG丸ｺﾞｼｯｸM-PRO" w:eastAsia="HG丸ｺﾞｼｯｸM-PRO" w:hAnsi="HG丸ｺﾞｼｯｸM-PRO" w:cs="HG丸ｺﾞｼｯｸM-PRO" w:hint="eastAsia"/>
          <w:b/>
          <w:bCs/>
          <w:color w:val="EEECE1"/>
          <w:sz w:val="48"/>
          <w:szCs w:val="48"/>
        </w:rPr>
        <w:t>ワードで作る年賀状</w:t>
      </w:r>
    </w:p>
    <w:p w:rsidR="0051431E" w:rsidRDefault="0051431E">
      <w:pPr>
        <w:rPr>
          <w:rFonts w:ascii="HG丸ｺﾞｼｯｸM-PRO" w:eastAsia="HG丸ｺﾞｼｯｸM-PRO" w:hAnsi="HG丸ｺﾞｼｯｸM-PRO" w:cs="HG丸ｺﾞｼｯｸM-PRO"/>
          <w:b/>
          <w:bCs/>
          <w:sz w:val="28"/>
          <w:szCs w:val="28"/>
        </w:rPr>
      </w:pPr>
      <w:r>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sz w:val="28"/>
          <w:szCs w:val="28"/>
        </w:rPr>
        <w:t xml:space="preserve"> </w:t>
      </w:r>
      <w:r>
        <w:rPr>
          <w:rFonts w:ascii="HG丸ｺﾞｼｯｸM-PRO" w:eastAsia="HG丸ｺﾞｼｯｸM-PRO" w:hAnsi="HG丸ｺﾞｼｯｸM-PRO" w:cs="HG丸ｺﾞｼｯｸM-PRO"/>
          <w:b/>
          <w:bCs/>
          <w:sz w:val="28"/>
          <w:szCs w:val="28"/>
        </w:rPr>
        <w:t>Word 2010</w:t>
      </w:r>
    </w:p>
    <w:p w:rsidR="0051431E" w:rsidRDefault="0051431E">
      <w:pPr>
        <w:rPr>
          <w:rFonts w:ascii="HG丸ｺﾞｼｯｸM-PRO" w:eastAsia="HG丸ｺﾞｼｯｸM-PRO" w:hAnsi="HG丸ｺﾞｼｯｸM-PRO" w:cstheme="minorBidi"/>
          <w:sz w:val="24"/>
          <w:szCs w:val="24"/>
        </w:rPr>
      </w:pPr>
      <w:r>
        <w:rPr>
          <w:rFonts w:ascii="HG丸ｺﾞｼｯｸM-PRO" w:eastAsia="HG丸ｺﾞｼｯｸM-PRO" w:hAnsi="HG丸ｺﾞｼｯｸM-PRO" w:cs="HG丸ｺﾞｼｯｸM-PRO" w:hint="eastAsia"/>
          <w:b/>
          <w:bCs/>
          <w:sz w:val="24"/>
          <w:szCs w:val="24"/>
        </w:rPr>
        <w:t xml:space="preserve">　　　　　　　　　　　　　　　　　　　　　　　　　　　　</w:t>
      </w:r>
      <w:r>
        <w:rPr>
          <w:rFonts w:ascii="HG丸ｺﾞｼｯｸM-PRO" w:eastAsia="HG丸ｺﾞｼｯｸM-PRO" w:hAnsi="HG丸ｺﾞｼｯｸM-PRO" w:cs="HG丸ｺﾞｼｯｸM-PRO"/>
          <w:sz w:val="24"/>
          <w:szCs w:val="24"/>
        </w:rPr>
        <w:t>2013/10/02</w:t>
      </w:r>
      <w:r>
        <w:rPr>
          <w:rFonts w:ascii="HG丸ｺﾞｼｯｸM-PRO" w:eastAsia="HG丸ｺﾞｼｯｸM-PRO" w:hAnsi="HG丸ｺﾞｼｯｸM-PRO" w:cs="HG丸ｺﾞｼｯｸM-PRO" w:hint="eastAsia"/>
          <w:sz w:val="24"/>
          <w:szCs w:val="24"/>
        </w:rPr>
        <w:t>改</w:t>
      </w: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hint="eastAsia"/>
          <w:b/>
          <w:bCs/>
          <w:sz w:val="24"/>
          <w:szCs w:val="24"/>
        </w:rPr>
        <w:t>学習のポイント</w:t>
      </w:r>
    </w:p>
    <w:p w:rsidR="0051431E" w:rsidRDefault="0051431E">
      <w:pPr>
        <w:ind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ワードの基本的な機能</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ワードアート、テキストボックス、図</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を使用して年賀状</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文面</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を作成する。</w:t>
      </w:r>
    </w:p>
    <w:p w:rsidR="0051431E" w:rsidRDefault="0051431E">
      <w:pPr>
        <w:pStyle w:val="ListParagraph"/>
        <w:numPr>
          <w:ilvl w:val="0"/>
          <w:numId w:val="1"/>
        </w:numPr>
        <w:ind w:leftChars="0"/>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ワードアート</w:t>
      </w:r>
    </w:p>
    <w:p w:rsidR="0051431E" w:rsidRDefault="0051431E">
      <w:pPr>
        <w:ind w:leftChars="337" w:left="708"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文字の形状を変えたり着色したり、更に色んなデザインを加えることでインパクトのある文字にすることが出来る。タイトルなどに使用する。</w:t>
      </w:r>
    </w:p>
    <w:p w:rsidR="0051431E" w:rsidRDefault="0051431E">
      <w:pPr>
        <w:pStyle w:val="ListParagraph"/>
        <w:numPr>
          <w:ilvl w:val="0"/>
          <w:numId w:val="1"/>
        </w:numPr>
        <w:ind w:leftChars="0"/>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テキストボックス</w:t>
      </w:r>
    </w:p>
    <w:p w:rsidR="0051431E" w:rsidRDefault="0051431E">
      <w:pPr>
        <w:ind w:leftChars="337" w:left="708"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文書の周囲をボックスで囲む</w:t>
      </w:r>
      <w:bookmarkStart w:id="0" w:name="_GoBack"/>
      <w:bookmarkEnd w:id="0"/>
      <w:r>
        <w:rPr>
          <w:rFonts w:ascii="HG丸ｺﾞｼｯｸM-PRO" w:eastAsia="HG丸ｺﾞｼｯｸM-PRO" w:hAnsi="HG丸ｺﾞｼｯｸM-PRO" w:cs="HG丸ｺﾞｼｯｸM-PRO" w:hint="eastAsia"/>
        </w:rPr>
        <w:t xml:space="preserve">ことで図形のようにテキスト色の変更や、自由に縮小、拡大及び移動が出来る。　</w:t>
      </w:r>
    </w:p>
    <w:p w:rsidR="0051431E" w:rsidRDefault="0051431E">
      <w:pPr>
        <w:pStyle w:val="ListParagraph"/>
        <w:numPr>
          <w:ilvl w:val="0"/>
          <w:numId w:val="1"/>
        </w:numPr>
        <w:ind w:leftChars="0"/>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図</w:t>
      </w:r>
    </w:p>
    <w:p w:rsidR="0051431E" w:rsidRDefault="0051431E">
      <w:pPr>
        <w:ind w:leftChars="337" w:left="708"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写真やイラスト等を好みの加工に出来る。</w:t>
      </w:r>
    </w:p>
    <w:p w:rsidR="0051431E" w:rsidRDefault="0051431E">
      <w:pPr>
        <w:ind w:leftChars="337" w:left="708"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背景としても使用出来る。</w:t>
      </w:r>
    </w:p>
    <w:p w:rsidR="0051431E" w:rsidRDefault="0051431E">
      <w:pPr>
        <w:ind w:leftChars="337" w:left="708"/>
        <w:rPr>
          <w:rFonts w:ascii="HG丸ｺﾞｼｯｸM-PRO" w:eastAsia="HG丸ｺﾞｼｯｸM-PRO" w:hAnsi="HG丸ｺﾞｼｯｸM-PRO" w:cstheme="minorBidi"/>
        </w:rPr>
      </w:pPr>
    </w:p>
    <w:p w:rsidR="0051431E" w:rsidRDefault="0051431E">
      <w:pPr>
        <w:ind w:leftChars="437" w:left="1128" w:hangingChars="100" w:hanging="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※年賀状素材</w:t>
      </w: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イラスト、写真、フォント等</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はインターネット上（無料）で自由に入手出来るので利用すると良い。</w:t>
      </w:r>
    </w:p>
    <w:p w:rsidR="0051431E" w:rsidRDefault="0051431E">
      <w:pPr>
        <w:ind w:leftChars="337" w:left="708"/>
        <w:rPr>
          <w:rFonts w:ascii="HG丸ｺﾞｼｯｸM-PRO" w:eastAsia="HG丸ｺﾞｼｯｸM-PRO" w:hAnsi="HG丸ｺﾞｼｯｸM-PRO" w:cstheme="minorBidi"/>
        </w:rPr>
      </w:pPr>
      <w:r>
        <w:rPr>
          <w:noProof/>
        </w:rPr>
        <w:pict>
          <v:group id="グループ化 91" o:spid="_x0000_s1026" style="position:absolute;left:0;text-align:left;margin-left:51.75pt;margin-top:10.5pt;width:416.25pt;height:66.75pt;z-index:251668992" coordsize="54959,8572">
            <v:group id="グループ化 73" o:spid="_x0000_s1027" style="position:absolute;width:54959;height:8572" coordsize="54959,8572">
              <v:group id="グループ化 85" o:spid="_x0000_s1028" style="position:absolute;top:95;width:54959;height:8337" coordorigin=",95" coordsize="54959,8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6" o:spid="_x0000_s1029" type="#_x0000_t75" style="position:absolute;top:415;width:18669;height:8001;visibility:visible">
                  <v:imagedata r:id="rId7" o:title="" cropright="49891f"/>
                  <v:path arrowok="t"/>
                </v:shape>
                <v:shape id="図 87" o:spid="_x0000_s1030" type="#_x0000_t75" style="position:absolute;left:19621;top:415;width:35338;height:8001;visibility:visible">
                  <v:imagedata r:id="rId7" o:title="" cropleft="35921f"/>
                  <v:path arrowok="t"/>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88" o:spid="_x0000_s1031" type="#_x0000_t64" style="position:absolute;left:15144;top:2607;width:8337;height:3314;rotation:90;visibility:visible;v-text-anchor:middle" adj="2700" strokecolor="#00b0f0">
                  <v:textbox>
                    <w:txbxContent>
                      <w:p w:rsidR="0051431E" w:rsidRDefault="0051431E">
                        <w:pPr>
                          <w:rPr>
                            <w:rFonts w:ascii="Times New Roman" w:hAnsi="Times New Roman" w:cs="Times New Roman"/>
                          </w:rPr>
                        </w:pPr>
                      </w:p>
                    </w:txbxContent>
                  </v:textbox>
                </v:shape>
              </v:group>
              <v:line id="直線コネクタ 89" o:spid="_x0000_s1032" style="position:absolute;visibility:visible" from="17811,8477" to="21202,8572" o:connectortype="straight" strokecolor="white" strokeweight="3pt"/>
              <v:line id="直線コネクタ 90" o:spid="_x0000_s1033" style="position:absolute;visibility:visible" from="17579,0" to="20970,95" o:connectortype="straight" strokecolor="white" strokeweight="3pt"/>
            </v:group>
            <v:roundrect id="_x0000_s1034" style="position:absolute;left:6388;top:1714;width:3334;height:1524;visibility:visible;v-text-anchor:middle" arcsize="10923f" filled="f" strokecolor="red" strokeweight="1.5pt"/>
            <v:roundrect id="角丸四角形 22" o:spid="_x0000_s1035" style="position:absolute;left:10572;top:3238;width:2667;height:5178;visibility:visible;v-text-anchor:middle" arcsize="10923f" filled="f" strokecolor="red" strokeweight="1.5pt"/>
            <v:roundrect id="角丸四角形 56" o:spid="_x0000_s1036" style="position:absolute;left:24574;top:3238;width:2953;height:5175;visibility:visible;v-text-anchor:middle" arcsize="10923f" filled="f" strokecolor="red" strokeweight="1.5pt"/>
            <v:roundrect id="角丸四角形 27" o:spid="_x0000_s1037" style="position:absolute;left:31432;top:3238;width:3620;height:5175;visibility:visible;v-text-anchor:middle" arcsize="10923f" filled="f" strokecolor="red" strokeweight="1.5pt"/>
          </v:group>
        </w:pict>
      </w:r>
      <w:r>
        <w:rPr>
          <w:rFonts w:ascii="HG丸ｺﾞｼｯｸM-PRO" w:eastAsia="HG丸ｺﾞｼｯｸM-PRO" w:hAnsi="HG丸ｺﾞｼｯｸM-PRO" w:cs="HG丸ｺﾞｼｯｸM-PRO"/>
          <w:noProof/>
        </w:rPr>
        <w:t>000251660288251659264</w:t>
      </w:r>
    </w:p>
    <w:p w:rsidR="0051431E" w:rsidRDefault="0051431E">
      <w:pPr>
        <w:rPr>
          <w:rFonts w:ascii="HG丸ｺﾞｼｯｸM-PRO" w:eastAsia="HG丸ｺﾞｼｯｸM-PRO" w:hAnsi="HG丸ｺﾞｼｯｸM-PRO" w:cstheme="minorBidi"/>
          <w:b/>
          <w:bCs/>
          <w:sz w:val="24"/>
          <w:szCs w:val="24"/>
        </w:rPr>
      </w:pP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hint="eastAsia"/>
          <w:b/>
          <w:bCs/>
          <w:sz w:val="24"/>
          <w:szCs w:val="24"/>
        </w:rPr>
        <w:t xml:space="preserve">　</w:t>
      </w:r>
    </w:p>
    <w:p w:rsidR="0051431E" w:rsidRDefault="0051431E">
      <w:pPr>
        <w:rPr>
          <w:rFonts w:ascii="HG丸ｺﾞｼｯｸM-PRO" w:eastAsia="HG丸ｺﾞｼｯｸM-PRO" w:hAnsi="HG丸ｺﾞｼｯｸM-PRO" w:cstheme="minorBidi"/>
          <w:b/>
          <w:bCs/>
          <w:sz w:val="24"/>
          <w:szCs w:val="24"/>
        </w:rPr>
      </w:pPr>
    </w:p>
    <w:p w:rsidR="0051431E" w:rsidRDefault="0051431E">
      <w:pPr>
        <w:ind w:firstLineChars="300" w:firstLine="723"/>
        <w:rPr>
          <w:rFonts w:ascii="HG丸ｺﾞｼｯｸM-PRO" w:eastAsia="HG丸ｺﾞｼｯｸM-PRO" w:hAnsi="HG丸ｺﾞｼｯｸM-PRO" w:cstheme="minorBidi"/>
          <w:b/>
          <w:bCs/>
          <w:sz w:val="24"/>
          <w:szCs w:val="24"/>
        </w:rPr>
      </w:pP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hint="eastAsia"/>
          <w:b/>
          <w:bCs/>
          <w:sz w:val="24"/>
          <w:szCs w:val="24"/>
        </w:rPr>
        <w:t>完成図までの説明</w:t>
      </w:r>
    </w:p>
    <w:p w:rsidR="0051431E" w:rsidRDefault="0051431E">
      <w:pPr>
        <w:rPr>
          <w:rFonts w:ascii="Times New Roman" w:hAnsi="Times New Roman" w:cs="Times New Roman"/>
          <w:noProof/>
        </w:rPr>
      </w:pPr>
      <w:r>
        <w:rPr>
          <w:noProof/>
        </w:rPr>
        <w:pict>
          <v:shape id="_x0000_s1038" type="#_x0000_t75" style="position:absolute;left:0;text-align:left;margin-left:68.25pt;margin-top:0;width:315pt;height:234.05pt;z-index:251685376">
            <v:imagedata r:id="rId8" o:title="hagaki8"/>
          </v:shape>
        </w:pict>
      </w: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Times New Roman" w:hAnsi="Times New Roman" w:cs="Times New Roman"/>
          <w:noProof/>
        </w:rPr>
      </w:pP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b/>
          <w:bCs/>
          <w:sz w:val="24"/>
          <w:szCs w:val="24"/>
        </w:rPr>
        <w:t>1.</w:t>
      </w:r>
      <w:r>
        <w:rPr>
          <w:noProof/>
        </w:rPr>
        <w:pict>
          <v:shape id="図 4" o:spid="_x0000_s1039" type="#_x0000_t75" style="position:absolute;left:0;text-align:left;margin-left:340.3pt;margin-top:14.25pt;width:26.25pt;height:24pt;z-index:251622912;visibility:visible;mso-position-horizontal-relative:text;mso-position-vertical-relative:text">
            <v:imagedata r:id="rId9" o:title=""/>
            <w10:wrap type="square"/>
          </v:shape>
        </w:pict>
      </w:r>
      <w:r>
        <w:rPr>
          <w:rFonts w:ascii="HG丸ｺﾞｼｯｸM-PRO" w:eastAsia="HG丸ｺﾞｼｯｸM-PRO" w:hAnsi="HG丸ｺﾞｼｯｸM-PRO" w:cs="HG丸ｺﾞｼｯｸM-PRO" w:hint="eastAsia"/>
          <w:b/>
          <w:bCs/>
          <w:sz w:val="24"/>
          <w:szCs w:val="24"/>
        </w:rPr>
        <w:t>ワードの起動</w:t>
      </w: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デスクトップ画面の中の</w:t>
      </w:r>
      <w:r>
        <w:rPr>
          <w:rFonts w:ascii="HG丸ｺﾞｼｯｸM-PRO" w:eastAsia="HG丸ｺﾞｼｯｸM-PRO" w:hAnsi="HG丸ｺﾞｼｯｸM-PRO" w:cs="HG丸ｺﾞｼｯｸM-PRO"/>
        </w:rPr>
        <w:t>Microsoft Word2010</w:t>
      </w:r>
      <w:r>
        <w:rPr>
          <w:rFonts w:ascii="HG丸ｺﾞｼｯｸM-PRO" w:eastAsia="HG丸ｺﾞｼｯｸM-PRO" w:hAnsi="HG丸ｺﾞｼｯｸM-PRO" w:cs="HG丸ｺﾞｼｯｸM-PRO" w:hint="eastAsia"/>
        </w:rPr>
        <w:t>アイコン　　　をダブルクリックする。</w:t>
      </w:r>
    </w:p>
    <w:p w:rsidR="0051431E" w:rsidRDefault="0051431E">
      <w:pPr>
        <w:rPr>
          <w:rFonts w:ascii="HG丸ｺﾞｼｯｸM-PRO" w:eastAsia="HG丸ｺﾞｼｯｸM-PRO" w:hAnsi="HG丸ｺﾞｼｯｸM-PRO" w:cstheme="minorBidi"/>
          <w:b/>
          <w:bCs/>
          <w:sz w:val="24"/>
          <w:szCs w:val="24"/>
        </w:rPr>
      </w:pP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b/>
          <w:bCs/>
          <w:sz w:val="24"/>
          <w:szCs w:val="24"/>
        </w:rPr>
        <w:t>2.</w:t>
      </w:r>
      <w:r>
        <w:rPr>
          <w:rFonts w:ascii="HG丸ｺﾞｼｯｸM-PRO" w:eastAsia="HG丸ｺﾞｼｯｸM-PRO" w:hAnsi="HG丸ｺﾞｼｯｸM-PRO" w:cs="HG丸ｺﾞｼｯｸM-PRO" w:hint="eastAsia"/>
          <w:b/>
          <w:bCs/>
          <w:sz w:val="24"/>
          <w:szCs w:val="24"/>
        </w:rPr>
        <w:t>ページ設定</w:t>
      </w:r>
    </w:p>
    <w:p w:rsidR="0051431E" w:rsidRDefault="0051431E">
      <w:pPr>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1</w:t>
      </w:r>
      <w:r>
        <w:rPr>
          <w:rFonts w:ascii="HG丸ｺﾞｼｯｸM-PRO" w:eastAsia="HG丸ｺﾞｼｯｸM-PRO" w:hAnsi="HG丸ｺﾞｼｯｸM-PRO" w:cs="HG丸ｺﾞｼｯｸM-PRO" w:hint="eastAsia"/>
          <w:b/>
          <w:bCs/>
        </w:rPr>
        <w:t>）用紙サイズ</w:t>
      </w:r>
    </w:p>
    <w:p w:rsidR="0051431E" w:rsidRDefault="0051431E">
      <w:pPr>
        <w:ind w:leftChars="67" w:left="141"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用紙の初期設定は</w:t>
      </w:r>
      <w:r>
        <w:rPr>
          <w:rFonts w:ascii="HG丸ｺﾞｼｯｸM-PRO" w:eastAsia="HG丸ｺﾞｼｯｸM-PRO" w:hAnsi="HG丸ｺﾞｼｯｸM-PRO" w:cs="HG丸ｺﾞｼｯｸM-PRO"/>
        </w:rPr>
        <w:t>A4</w:t>
      </w:r>
      <w:r>
        <w:rPr>
          <w:rFonts w:ascii="HG丸ｺﾞｼｯｸM-PRO" w:eastAsia="HG丸ｺﾞｼｯｸM-PRO" w:hAnsi="HG丸ｺﾞｼｯｸM-PRO" w:cs="HG丸ｺﾞｼｯｸM-PRO" w:hint="eastAsia"/>
        </w:rPr>
        <w:t>サイズになっているので､用紙を「はがき」サイズに変更する。</w:t>
      </w:r>
    </w:p>
    <w:p w:rsidR="0051431E" w:rsidRDefault="0051431E">
      <w:pPr>
        <w:ind w:leftChars="202" w:left="424"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color w:val="000000"/>
          <w:bdr w:val="single" w:sz="4" w:space="0" w:color="auto"/>
        </w:rPr>
        <w:t>ページレイアウト</w:t>
      </w:r>
      <w:r>
        <w:rPr>
          <w:rFonts w:ascii="HG丸ｺﾞｼｯｸM-PRO" w:eastAsia="HG丸ｺﾞｼｯｸM-PRO" w:hAnsi="HG丸ｺﾞｼｯｸM-PRO" w:cs="HG丸ｺﾞｼｯｸM-PRO" w:hint="eastAsia"/>
        </w:rPr>
        <w:t xml:space="preserve">タブをクリックする　</w:t>
      </w:r>
      <w:r>
        <w:rPr>
          <w:rFonts w:ascii="HG丸ｺﾞｼｯｸM-PRO" w:eastAsia="HG丸ｺﾞｼｯｸM-PRO" w:hAnsi="HG丸ｺﾞｼｯｸM-PRO" w:cs="HG丸ｺﾞｼｯｸM-PRO" w:hint="eastAsia"/>
          <w:b/>
          <w:bCs/>
          <w:bdr w:val="single" w:sz="4" w:space="0" w:color="auto"/>
        </w:rPr>
        <w:t>ページ設定</w:t>
      </w:r>
      <w:r>
        <w:rPr>
          <w:rFonts w:ascii="HG丸ｺﾞｼｯｸM-PRO" w:eastAsia="HG丸ｺﾞｼｯｸM-PRO" w:hAnsi="HG丸ｺﾞｼｯｸM-PRO" w:cs="HG丸ｺﾞｼｯｸM-PRO" w:hint="eastAsia"/>
        </w:rPr>
        <w:t>グループから→</w:t>
      </w:r>
      <w:r>
        <w:rPr>
          <w:rFonts w:ascii="HG丸ｺﾞｼｯｸM-PRO" w:eastAsia="HG丸ｺﾞｼｯｸM-PRO" w:hAnsi="HG丸ｺﾞｼｯｸM-PRO" w:cs="HG丸ｺﾞｼｯｸM-PRO" w:hint="eastAsia"/>
          <w:b/>
          <w:bCs/>
          <w:bdr w:val="single" w:sz="4" w:space="0" w:color="auto"/>
        </w:rPr>
        <w:t>サイズ</w:t>
      </w:r>
      <w:r>
        <w:rPr>
          <w:rFonts w:ascii="HG丸ｺﾞｼｯｸM-PRO" w:eastAsia="HG丸ｺﾞｼｯｸM-PRO" w:hAnsi="HG丸ｺﾞｼｯｸM-PRO" w:cs="HG丸ｺﾞｼｯｸM-PRO" w:hint="eastAsia"/>
        </w:rPr>
        <w:t>をクリックして</w:t>
      </w:r>
      <w:r>
        <w:rPr>
          <w:rFonts w:ascii="HG丸ｺﾞｼｯｸM-PRO" w:eastAsia="HG丸ｺﾞｼｯｸM-PRO" w:hAnsi="HG丸ｺﾞｼｯｸM-PRO" w:cs="HG丸ｺﾞｼｯｸM-PRO" w:hint="eastAsia"/>
          <w:b/>
          <w:bCs/>
          <w:bdr w:val="single" w:sz="4" w:space="0" w:color="auto"/>
        </w:rPr>
        <w:t>はがき</w:t>
      </w:r>
      <w:r>
        <w:rPr>
          <w:rFonts w:ascii="HG丸ｺﾞｼｯｸM-PRO" w:eastAsia="HG丸ｺﾞｼｯｸM-PRO" w:hAnsi="HG丸ｺﾞｼｯｸM-PRO" w:cs="HG丸ｺﾞｼｯｸM-PRO" w:hint="eastAsia"/>
        </w:rPr>
        <w:t>を選択する。</w:t>
      </w:r>
    </w:p>
    <w:p w:rsidR="0051431E" w:rsidRDefault="0051431E">
      <w:pPr>
        <w:rPr>
          <w:rFonts w:ascii="HG丸ｺﾞｼｯｸM-PRO" w:eastAsia="HG丸ｺﾞｼｯｸM-PRO" w:hAnsi="HG丸ｺﾞｼｯｸM-PRO" w:cstheme="minorBidi"/>
          <w:b/>
          <w:bCs/>
        </w:rPr>
      </w:pPr>
      <w:r>
        <w:rPr>
          <w:noProof/>
        </w:rPr>
        <w:pict>
          <v:roundrect id="角丸四角形 52" o:spid="_x0000_s1040" style="position:absolute;left:0;text-align:left;margin-left:105pt;margin-top:14.25pt;width:59.25pt;height:20.25pt;z-index:251624960;visibility:visible;v-text-anchor:middle" arcsize="10923f" filled="f" strokecolor="red" strokeweight="2pt">
            <v:path arrowok="t"/>
          </v:roundrect>
        </w:pict>
      </w:r>
      <w:r>
        <w:rPr>
          <w:noProof/>
        </w:rPr>
        <w:pict>
          <v:shape id="図 2" o:spid="_x0000_s1041" type="#_x0000_t75" style="position:absolute;left:0;text-align:left;margin-left:20.1pt;margin-top:5pt;width:352.25pt;height:71.45pt;z-index:-251663872;visibility:visible" stroked="t" strokecolor="#4f81bd" strokeweight=".25pt">
            <v:stroke joinstyle="round"/>
            <v:imagedata r:id="rId10" o:title="" cropright="14178f"/>
          </v:shape>
        </w:pict>
      </w:r>
      <w:r>
        <w:rPr>
          <w:noProof/>
        </w:rPr>
        <w:pict>
          <v:shape id="図 36" o:spid="_x0000_s1042" type="#_x0000_t75" style="position:absolute;left:0;text-align:left;margin-left:360.1pt;margin-top:14.25pt;width:126.5pt;height:108.75pt;z-index:251638272;visibility:visible" stroked="t" strokecolor="windowText">
            <v:imagedata r:id="rId11" o:title=""/>
          </v:shape>
        </w:pict>
      </w:r>
    </w:p>
    <w:p w:rsidR="0051431E" w:rsidRDefault="0051431E">
      <w:pPr>
        <w:rPr>
          <w:rFonts w:ascii="HG丸ｺﾞｼｯｸM-PRO" w:eastAsia="HG丸ｺﾞｼｯｸM-PRO" w:hAnsi="HG丸ｺﾞｼｯｸM-PRO" w:cstheme="minorBidi"/>
          <w:b/>
          <w:bCs/>
        </w:rPr>
      </w:pPr>
      <w:r>
        <w:rPr>
          <w:noProof/>
        </w:rPr>
        <w:pict>
          <v:roundrect id="角丸四角形 54" o:spid="_x0000_s1043" style="position:absolute;left:0;text-align:left;margin-left:151.5pt;margin-top:17.25pt;width:24pt;height:39.75pt;z-index:251625984;visibility:visible;v-text-anchor:middle" arcsize="10923f" filled="f" strokecolor="red" strokeweight="2pt">
            <v:path arrowok="t"/>
          </v:roundrect>
        </w:pict>
      </w:r>
    </w:p>
    <w:p w:rsidR="0051431E" w:rsidRDefault="0051431E">
      <w:pPr>
        <w:rPr>
          <w:rFonts w:ascii="HG丸ｺﾞｼｯｸM-PRO" w:eastAsia="HG丸ｺﾞｼｯｸM-PRO" w:hAnsi="HG丸ｺﾞｼｯｸM-PRO" w:cstheme="minorBidi"/>
          <w:b/>
          <w:bCs/>
        </w:rPr>
      </w:pPr>
      <w:r>
        <w:rPr>
          <w:noProof/>
        </w:rPr>
        <w:pict>
          <v:roundrect id="角丸四角形 34" o:spid="_x0000_s1044" style="position:absolute;left:0;text-align:left;margin-left:108pt;margin-top:0;width:23.25pt;height:39.75pt;z-index:251641344;visibility:visible;v-text-anchor:middle" arcsize="10923f" filled="f" strokecolor="red" strokeweight="2.25pt">
            <v:path arrowok="t"/>
          </v:roundrect>
        </w:pict>
      </w:r>
      <w:r>
        <w:rPr>
          <w:noProof/>
        </w:rPr>
        <w:pict>
          <v:roundrect id="角丸四角形 39" o:spid="_x0000_s1045" style="position:absolute;left:0;text-align:left;margin-left:377.25pt;margin-top:6pt;width:87.75pt;height:24pt;z-index:251640320;visibility:visible;v-text-anchor:middle" arcsize="10923f" filled="f" strokecolor="red" strokeweight="2.25pt">
            <v:path arrowok="t"/>
          </v:roundrect>
        </w:pict>
      </w:r>
    </w:p>
    <w:p w:rsidR="0051431E" w:rsidRDefault="0051431E">
      <w:pPr>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rPr>
      </w:pP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2</w:t>
      </w:r>
      <w:r>
        <w:rPr>
          <w:rFonts w:ascii="HG丸ｺﾞｼｯｸM-PRO" w:eastAsia="HG丸ｺﾞｼｯｸM-PRO" w:hAnsi="HG丸ｺﾞｼｯｸM-PRO" w:cs="HG丸ｺﾞｼｯｸM-PRO" w:hint="eastAsia"/>
          <w:b/>
          <w:bCs/>
        </w:rPr>
        <w:t>）</w:t>
      </w:r>
      <w:r>
        <w:rPr>
          <w:noProof/>
        </w:rPr>
        <w:pict>
          <v:shape id="図 7" o:spid="_x0000_s1046" type="#_x0000_t75" style="position:absolute;left:0;text-align:left;margin-left:340.5pt;margin-top:13.5pt;width:148.5pt;height:213.75pt;z-index:-251671040;visibility:visible;mso-position-horizontal-relative:text;mso-position-vertical-relative:text">
            <v:imagedata r:id="rId12" o:title=""/>
            <w10:wrap type="square"/>
          </v:shape>
        </w:pict>
      </w:r>
      <w:r>
        <w:rPr>
          <w:noProof/>
        </w:rPr>
        <w:pict>
          <v:group id="グループ化 26" o:spid="_x0000_s1047" style="position:absolute;left:0;text-align:left;margin-left:189.75pt;margin-top:13.5pt;width:143.25pt;height:213.75pt;z-index:251642368;mso-position-horizontal-relative:text;mso-position-vertical-relative:text" coordsize="18192,27146">
            <v:shape id="図 6" o:spid="_x0000_s1048" type="#_x0000_t75" style="position:absolute;width:18192;height:27146;visibility:visible" stroked="t" strokecolor="#4f81bd" strokeweight=".25pt">
              <v:imagedata r:id="rId13" o:title=""/>
              <v:path arrowok="t"/>
            </v:shape>
            <v:roundrect id="角丸四角形 58" o:spid="_x0000_s1049" style="position:absolute;left:190;top:25050;width:17526;height:2096;visibility:visible;v-text-anchor:middle" arcsize="10923f" filled="f" strokecolor="red" strokeweight="2pt"/>
            <w10:wrap type="square"/>
          </v:group>
        </w:pict>
      </w:r>
      <w:r>
        <w:rPr>
          <w:rFonts w:ascii="HG丸ｺﾞｼｯｸM-PRO" w:eastAsia="HG丸ｺﾞｼｯｸM-PRO" w:hAnsi="HG丸ｺﾞｼｯｸM-PRO" w:cs="HG丸ｺﾞｼｯｸM-PRO"/>
          <w:b/>
          <w:bCs/>
          <w:noProof/>
        </w:rPr>
        <w:t>0</w:t>
      </w:r>
      <w:r>
        <w:rPr>
          <w:rFonts w:ascii="HG丸ｺﾞｼｯｸM-PRO" w:eastAsia="HG丸ｺﾞｼｯｸM-PRO" w:hAnsi="HG丸ｺﾞｼｯｸM-PRO" w:cs="HG丸ｺﾞｼｯｸM-PRO" w:hint="eastAsia"/>
          <w:b/>
          <w:bCs/>
        </w:rPr>
        <w:t>余白の設定</w:t>
      </w:r>
    </w:p>
    <w:p w:rsidR="0051431E" w:rsidRDefault="0051431E">
      <w:pPr>
        <w:ind w:leftChars="202" w:left="424" w:firstLineChars="100" w:firstLine="200"/>
        <w:rPr>
          <w:rFonts w:ascii="HG丸ｺﾞｼｯｸM-PRO" w:eastAsia="HG丸ｺﾞｼｯｸM-PRO" w:hAnsi="HG丸ｺﾞｼｯｸM-PRO" w:cstheme="minorBidi"/>
        </w:rPr>
      </w:pPr>
      <w:r>
        <w:rPr>
          <w:noProof/>
        </w:rPr>
        <w:pict>
          <v:roundrect id="角丸四角形 59" o:spid="_x0000_s1050" style="position:absolute;left:0;text-align:left;margin-left:348.75pt;margin-top:63pt;width:26.25pt;height:25.5pt;z-index:251643392;visibility:visible;v-text-anchor:middle" arcsize="10923f" filled="f" strokecolor="red" strokeweight="2pt">
            <v:path arrowok="t"/>
          </v:roundrect>
        </w:pict>
      </w:r>
      <w:r>
        <w:rPr>
          <w:noProof/>
        </w:rPr>
        <w:pict>
          <v:roundrect id="角丸四角形 35" o:spid="_x0000_s1051" style="position:absolute;left:0;text-align:left;margin-left:340.5pt;margin-top:18pt;width:140.25pt;height:29.25pt;z-index:251646464;visibility:visible;v-text-anchor:middle" arcsize="10923f" filled="f" strokecolor="red" strokeweight="2.25pt">
            <v:path arrowok="t"/>
          </v:roundrect>
        </w:pict>
      </w:r>
      <w:r>
        <w:rPr>
          <w:rFonts w:ascii="HG丸ｺﾞｼｯｸM-PRO" w:eastAsia="HG丸ｺﾞｼｯｸM-PRO" w:hAnsi="HG丸ｺﾞｼｯｸM-PRO" w:cs="HG丸ｺﾞｼｯｸM-PRO" w:hint="eastAsia"/>
        </w:rPr>
        <w:t>余白とは文書を入力できない部分である。それを設定することにより文書を入力する領域を調整できる。</w:t>
      </w:r>
    </w:p>
    <w:p w:rsidR="0051431E" w:rsidRDefault="0051431E">
      <w:pPr>
        <w:rPr>
          <w:rFonts w:ascii="HG丸ｺﾞｼｯｸM-PRO" w:eastAsia="HG丸ｺﾞｼｯｸM-PRO" w:hAnsi="HG丸ｺﾞｼｯｸM-PRO" w:cstheme="minorBidi"/>
          <w:b/>
          <w:bCs/>
        </w:rPr>
      </w:pPr>
    </w:p>
    <w:p w:rsidR="0051431E" w:rsidRDefault="0051431E">
      <w:pPr>
        <w:ind w:leftChars="202" w:left="424"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ユーザー設定の余白</w:t>
      </w:r>
      <w:r>
        <w:rPr>
          <w:rFonts w:ascii="HG丸ｺﾞｼｯｸM-PRO" w:eastAsia="HG丸ｺﾞｼｯｸM-PRO" w:hAnsi="HG丸ｺﾞｼｯｸM-PRO" w:cs="HG丸ｺﾞｼｯｸM-PRO" w:hint="eastAsia"/>
        </w:rPr>
        <w:t>からページ設定では上下、左右はそれぞれ０ｍｍとし、印刷の向きは</w:t>
      </w:r>
      <w:r>
        <w:rPr>
          <w:rFonts w:ascii="HG丸ｺﾞｼｯｸM-PRO" w:eastAsia="HG丸ｺﾞｼｯｸM-PRO" w:hAnsi="HG丸ｺﾞｼｯｸM-PRO" w:cs="HG丸ｺﾞｼｯｸM-PRO" w:hint="eastAsia"/>
          <w:b/>
          <w:bCs/>
          <w:bdr w:val="single" w:sz="4" w:space="0" w:color="auto"/>
        </w:rPr>
        <w:t>縦</w:t>
      </w:r>
      <w:r>
        <w:rPr>
          <w:rFonts w:ascii="HG丸ｺﾞｼｯｸM-PRO" w:eastAsia="HG丸ｺﾞｼｯｸM-PRO" w:hAnsi="HG丸ｺﾞｼｯｸM-PRO" w:cs="HG丸ｺﾞｼｯｸM-PRO" w:hint="eastAsia"/>
        </w:rPr>
        <w:t>にして</w:t>
      </w:r>
      <w:r>
        <w:rPr>
          <w:rFonts w:ascii="HG丸ｺﾞｼｯｸM-PRO" w:eastAsia="HG丸ｺﾞｼｯｸM-PRO" w:hAnsi="HG丸ｺﾞｼｯｸM-PRO" w:cs="HG丸ｺﾞｼｯｸM-PRO"/>
          <w:b/>
          <w:bCs/>
          <w:bdr w:val="single" w:sz="4" w:space="0" w:color="auto"/>
        </w:rPr>
        <w:t>OK</w:t>
      </w:r>
      <w:r>
        <w:rPr>
          <w:rFonts w:ascii="HG丸ｺﾞｼｯｸM-PRO" w:eastAsia="HG丸ｺﾞｼｯｸM-PRO" w:hAnsi="HG丸ｺﾞｼｯｸM-PRO" w:cs="HG丸ｺﾞｼｯｸM-PRO" w:hint="eastAsia"/>
        </w:rPr>
        <w:t>を押す。</w:t>
      </w:r>
    </w:p>
    <w:p w:rsidR="0051431E" w:rsidRDefault="0051431E">
      <w:pPr>
        <w:ind w:leftChars="202" w:left="424" w:firstLineChars="100" w:firstLine="200"/>
        <w:rPr>
          <w:rFonts w:ascii="HG丸ｺﾞｼｯｸM-PRO" w:eastAsia="HG丸ｺﾞｼｯｸM-PRO" w:hAnsi="HG丸ｺﾞｼｯｸM-PRO" w:cstheme="minorBidi"/>
        </w:rPr>
      </w:pPr>
      <w:r>
        <w:rPr>
          <w:noProof/>
        </w:rPr>
        <w:pict>
          <v:roundrect id="角丸四角形 60" o:spid="_x0000_s1052" style="position:absolute;left:0;text-align:left;margin-left:424.5pt;margin-top:30pt;width:34.5pt;height:15pt;z-index:251644416;visibility:visible;v-text-anchor:middle" arcsize="10923f" filled="f" strokecolor="red" strokeweight="2pt">
            <v:path arrowok="t"/>
          </v:roundrect>
        </w:pict>
      </w:r>
      <w:r>
        <w:rPr>
          <w:rFonts w:ascii="HG丸ｺﾞｼｯｸM-PRO" w:eastAsia="HG丸ｺﾞｼｯｸM-PRO" w:hAnsi="HG丸ｺﾞｼｯｸM-PRO" w:cs="HG丸ｺﾞｼｯｸM-PRO" w:hint="eastAsia"/>
        </w:rPr>
        <w:t>注意画面が出たら</w:t>
      </w:r>
      <w:r>
        <w:rPr>
          <w:rFonts w:ascii="HG丸ｺﾞｼｯｸM-PRO" w:eastAsia="HG丸ｺﾞｼｯｸM-PRO" w:hAnsi="HG丸ｺﾞｼｯｸM-PRO" w:cs="HG丸ｺﾞｼｯｸM-PRO" w:hint="eastAsia"/>
          <w:b/>
          <w:bCs/>
          <w:bdr w:val="single" w:sz="4" w:space="0" w:color="auto"/>
        </w:rPr>
        <w:t>無視</w:t>
      </w:r>
      <w:r>
        <w:rPr>
          <w:rFonts w:ascii="HG丸ｺﾞｼｯｸM-PRO" w:eastAsia="HG丸ｺﾞｼｯｸM-PRO" w:hAnsi="HG丸ｺﾞｼｯｸM-PRO" w:cs="HG丸ｺﾞｼｯｸM-PRO" w:hint="eastAsia"/>
        </w:rPr>
        <w:t>をクリックする。</w: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なお、ページレイアウトの設定は直接〔ページ設定〕</w:t>
      </w:r>
      <w:r>
        <w:rPr>
          <w:rFonts w:ascii="HG丸ｺﾞｼｯｸM-PRO" w:eastAsia="HG丸ｺﾞｼｯｸM-PRO" w:hAnsi="HG丸ｺﾞｼｯｸM-PRO" w:cs="HG丸ｺﾞｼｯｸM-PRO" w:hint="eastAsia"/>
          <w:b/>
          <w:bCs/>
          <w:bdr w:val="single" w:sz="4" w:space="0" w:color="auto"/>
        </w:rPr>
        <w:t>ダイアログボックス</w:t>
      </w:r>
      <w:r>
        <w:rPr>
          <w:rFonts w:ascii="HG丸ｺﾞｼｯｸM-PRO" w:eastAsia="HG丸ｺﾞｼｯｸM-PRO" w:hAnsi="HG丸ｺﾞｼｯｸM-PRO" w:cs="HG丸ｺﾞｼｯｸM-PRO" w:hint="eastAsia"/>
        </w:rPr>
        <w:t>から設定も出来る。</w: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殆んどのプリンターは縁なし印刷に対応しているが、そうでない場合は若干の余白を設定する必要がある。その場合は</w:t>
      </w:r>
      <w:r>
        <w:rPr>
          <w:rFonts w:ascii="HG丸ｺﾞｼｯｸM-PRO" w:eastAsia="HG丸ｺﾞｼｯｸM-PRO" w:hAnsi="HG丸ｺﾞｼｯｸM-PRO" w:cs="HG丸ｺﾞｼｯｸM-PRO" w:hint="eastAsia"/>
          <w:b/>
          <w:bCs/>
          <w:bdr w:val="single" w:sz="4" w:space="0" w:color="auto"/>
        </w:rPr>
        <w:t>無視</w:t>
      </w:r>
      <w:r>
        <w:rPr>
          <w:rFonts w:ascii="HG丸ｺﾞｼｯｸM-PRO" w:eastAsia="HG丸ｺﾞｼｯｸM-PRO" w:hAnsi="HG丸ｺﾞｼｯｸM-PRO" w:cs="HG丸ｺﾞｼｯｸM-PRO" w:hint="eastAsia"/>
        </w:rPr>
        <w:t>を</w:t>
      </w:r>
      <w:r>
        <w:rPr>
          <w:rFonts w:ascii="HG丸ｺﾞｼｯｸM-PRO" w:eastAsia="HG丸ｺﾞｼｯｸM-PRO" w:hAnsi="HG丸ｺﾞｼｯｸM-PRO" w:cs="HG丸ｺﾞｼｯｸM-PRO" w:hint="eastAsia"/>
          <w:b/>
          <w:bCs/>
          <w:bdr w:val="single" w:sz="4" w:space="0" w:color="auto"/>
        </w:rPr>
        <w:t>修正</w:t>
      </w:r>
      <w:r>
        <w:rPr>
          <w:rFonts w:ascii="HG丸ｺﾞｼｯｸM-PRO" w:eastAsia="HG丸ｺﾞｼｯｸM-PRO" w:hAnsi="HG丸ｺﾞｼｯｸM-PRO" w:cs="HG丸ｺﾞｼｯｸM-PRO" w:hint="eastAsia"/>
        </w:rPr>
        <w:t>にするか「はがき」の余白のサイズを</w:t>
      </w:r>
      <w:r>
        <w:rPr>
          <w:rFonts w:ascii="HG丸ｺﾞｼｯｸM-PRO" w:eastAsia="HG丸ｺﾞｼｯｸM-PRO" w:hAnsi="HG丸ｺﾞｼｯｸM-PRO" w:cs="HG丸ｺﾞｼｯｸM-PRO" w:hint="eastAsia"/>
          <w:b/>
          <w:bCs/>
          <w:bdr w:val="single" w:sz="4" w:space="0" w:color="auto"/>
        </w:rPr>
        <w:t>狭い</w:t>
      </w:r>
      <w:r>
        <w:rPr>
          <w:rFonts w:ascii="HG丸ｺﾞｼｯｸM-PRO" w:eastAsia="HG丸ｺﾞｼｯｸM-PRO" w:hAnsi="HG丸ｺﾞｼｯｸM-PRO" w:cs="HG丸ｺﾞｼｯｸM-PRO" w:hint="eastAsia"/>
        </w:rPr>
        <w:t>にする。</w: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b/>
          <w:bCs/>
        </w:rPr>
      </w:pPr>
      <w:r>
        <w:rPr>
          <w:noProof/>
        </w:rPr>
        <w:pict>
          <v:roundrect id="角丸四角形 46" o:spid="_x0000_s1053" style="position:absolute;left:0;text-align:left;margin-left:257.25pt;margin-top:62.2pt;width:43.5pt;height:17.25pt;z-index:251648512;visibility:visible;v-text-anchor:middle" arcsize="10923f" filled="f" strokecolor="red" strokeweight="2.25pt">
            <v:path arrowok="t"/>
          </v:roundrect>
        </w:pict>
      </w:r>
      <w:r>
        <w:rPr>
          <w:noProof/>
        </w:rPr>
        <w:pict>
          <v:shape id="図 45" o:spid="_x0000_s1054" type="#_x0000_t75" style="position:absolute;left:0;text-align:left;margin-left:71.35pt;margin-top:4.5pt;width:363.6pt;height:88.2pt;z-index:251647488;visibility:visible" stroked="t" strokecolor="#4f81bd">
            <v:imagedata r:id="rId14" o:title=""/>
            <w10:wrap type="square"/>
          </v:shape>
        </w:pict>
      </w:r>
      <w:r>
        <w:rPr>
          <w:noProof/>
        </w:rPr>
        <w:pict>
          <v:roundrect id="角丸四角形 57" o:spid="_x0000_s1055" style="position:absolute;left:0;text-align:left;margin-left:-162.75pt;margin-top:238.5pt;width:84pt;height:14.25pt;z-index:251627008;visibility:visible;v-text-anchor:middle" arcsize="10923f" filled="f" strokecolor="red" strokeweight="2pt">
            <v:path arrowok="t"/>
          </v:roundrect>
        </w:pict>
      </w:r>
      <w:r>
        <w:rPr>
          <w:rFonts w:ascii="HG丸ｺﾞｼｯｸM-PRO" w:eastAsia="HG丸ｺﾞｼｯｸM-PRO" w:hAnsi="HG丸ｺﾞｼｯｸM-PRO" w:cstheme="minorBidi"/>
          <w:b/>
          <w:bCs/>
        </w:rPr>
        <w:br w:type="textWrapping" w:clear="all"/>
      </w:r>
    </w:p>
    <w:p w:rsidR="0051431E" w:rsidRDefault="0051431E">
      <w:pPr>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b/>
          <w:bCs/>
          <w:sz w:val="24"/>
          <w:szCs w:val="24"/>
        </w:rPr>
        <w:t>3.</w:t>
      </w:r>
      <w:r>
        <w:rPr>
          <w:noProof/>
        </w:rPr>
        <w:pict>
          <v:roundrect id="角丸四角形 32" o:spid="_x0000_s1056" style="position:absolute;left:0;text-align:left;margin-left:315.75pt;margin-top:2.25pt;width:31.5pt;height:30.75pt;z-index:251654656;visibility:visible;mso-position-horizontal-relative:text;mso-position-vertical-relative:text;v-text-anchor:middle" arcsize="10923f" filled="f" strokecolor="red" strokeweight="2.25pt">
            <v:path arrowok="t"/>
          </v:roundrect>
        </w:pict>
      </w:r>
      <w:r>
        <w:rPr>
          <w:noProof/>
        </w:rPr>
        <w:pict>
          <v:shape id="図 8" o:spid="_x0000_s1057" type="#_x0000_t75" style="position:absolute;left:0;text-align:left;margin-left:316.05pt;margin-top:2.4pt;width:168.9pt;height:197.25pt;z-index:251623936;visibility:visible;mso-position-horizontal-relative:text;mso-position-vertical-relative:text" stroked="t" strokecolor="#4f81bd" strokeweight=".25pt">
            <v:imagedata r:id="rId15" o:title=""/>
            <w10:wrap type="square"/>
          </v:shape>
        </w:pict>
      </w:r>
      <w:r>
        <w:rPr>
          <w:rFonts w:ascii="HG丸ｺﾞｼｯｸM-PRO" w:eastAsia="HG丸ｺﾞｼｯｸM-PRO" w:hAnsi="HG丸ｺﾞｼｯｸM-PRO" w:cs="HG丸ｺﾞｼｯｸM-PRO" w:hint="eastAsia"/>
          <w:b/>
          <w:bCs/>
          <w:sz w:val="24"/>
          <w:szCs w:val="24"/>
        </w:rPr>
        <w:t xml:space="preserve">ワードアートの編集　</w:t>
      </w:r>
    </w:p>
    <w:p w:rsidR="0051431E" w:rsidRDefault="0051431E">
      <w:pPr>
        <w:ind w:leftChars="67" w:left="141"/>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1</w:t>
      </w:r>
      <w:r>
        <w:rPr>
          <w:rFonts w:ascii="HG丸ｺﾞｼｯｸM-PRO" w:eastAsia="HG丸ｺﾞｼｯｸM-PRO" w:hAnsi="HG丸ｺﾞｼｯｸM-PRO" w:cs="HG丸ｺﾞｼｯｸM-PRO" w:hint="eastAsia"/>
          <w:b/>
          <w:bCs/>
        </w:rPr>
        <w:t>）ワードアートの挿入</w:t>
      </w:r>
    </w:p>
    <w:p w:rsidR="0051431E" w:rsidRDefault="0051431E">
      <w:pPr>
        <w:ind w:leftChars="202" w:left="424"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挿入</w:t>
      </w:r>
      <w:r>
        <w:rPr>
          <w:rFonts w:ascii="HG丸ｺﾞｼｯｸM-PRO" w:eastAsia="HG丸ｺﾞｼｯｸM-PRO" w:hAnsi="HG丸ｺﾞｼｯｸM-PRO" w:cs="HG丸ｺﾞｼｯｸM-PRO" w:hint="eastAsia"/>
        </w:rPr>
        <w:t>タブをクリックする→</w:t>
      </w:r>
      <w:r>
        <w:rPr>
          <w:rFonts w:ascii="HG丸ｺﾞｼｯｸM-PRO" w:eastAsia="HG丸ｺﾞｼｯｸM-PRO" w:hAnsi="HG丸ｺﾞｼｯｸM-PRO" w:cs="HG丸ｺﾞｼｯｸM-PRO" w:hint="eastAsia"/>
          <w:b/>
          <w:bCs/>
          <w:bdr w:val="single" w:sz="4" w:space="0" w:color="auto"/>
        </w:rPr>
        <w:t>テキスト</w:t>
      </w:r>
      <w:r>
        <w:rPr>
          <w:rFonts w:ascii="HG丸ｺﾞｼｯｸM-PRO" w:eastAsia="HG丸ｺﾞｼｯｸM-PRO" w:hAnsi="HG丸ｺﾞｼｯｸM-PRO" w:cs="HG丸ｺﾞｼｯｸM-PRO" w:hint="eastAsia"/>
        </w:rPr>
        <w:t>グループから</w:t>
      </w:r>
      <w:r>
        <w:rPr>
          <w:rFonts w:ascii="HG丸ｺﾞｼｯｸM-PRO" w:eastAsia="HG丸ｺﾞｼｯｸM-PRO" w:hAnsi="HG丸ｺﾞｼｯｸM-PRO" w:cs="HG丸ｺﾞｼｯｸM-PRO" w:hint="eastAsia"/>
          <w:b/>
          <w:bCs/>
          <w:bdr w:val="single" w:sz="4" w:space="0" w:color="auto"/>
        </w:rPr>
        <w:t>ワードアート</w:t>
      </w:r>
      <w:r>
        <w:rPr>
          <w:rFonts w:ascii="HG丸ｺﾞｼｯｸM-PRO" w:eastAsia="HG丸ｺﾞｼｯｸM-PRO" w:hAnsi="HG丸ｺﾞｼｯｸM-PRO" w:cs="HG丸ｺﾞｼｯｸM-PRO" w:hint="eastAsia"/>
        </w:rPr>
        <w:t>をクリックする。ワードアートのサブメニューからサンプル画面が</w:t>
      </w:r>
      <w:r>
        <w:rPr>
          <w:rFonts w:ascii="HG丸ｺﾞｼｯｸM-PRO" w:eastAsia="HG丸ｺﾞｼｯｸM-PRO" w:hAnsi="HG丸ｺﾞｼｯｸM-PRO" w:cs="HG丸ｺﾞｼｯｸM-PRO"/>
        </w:rPr>
        <w:t>30</w:t>
      </w:r>
      <w:r>
        <w:rPr>
          <w:rFonts w:ascii="HG丸ｺﾞｼｯｸM-PRO" w:eastAsia="HG丸ｺﾞｼｯｸM-PRO" w:hAnsi="HG丸ｺﾞｼｯｸM-PRO" w:cs="HG丸ｺﾞｼｯｸM-PRO" w:hint="eastAsia"/>
        </w:rPr>
        <w:t>個表示される。</w:t>
      </w: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ワードアートの色や形等は挿入後でも自由に編集できるのでまず左上角を選択する。</w: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67" w:left="141"/>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noProof/>
        </w:rPr>
        <w:pict>
          <v:shape id="図 72" o:spid="_x0000_s1058" type="#_x0000_t75" style="position:absolute;left:0;text-align:left;margin-left:314.35pt;margin-top:12pt;width:168pt;height:65.3pt;z-index:251671040;visibility:visible" stroked="t" strokecolor="#4f81bd">
            <v:imagedata r:id="rId16" o:title=""/>
            <w10:wrap type="square"/>
          </v:shape>
        </w:pict>
      </w: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rPr>
        <w:t>ここに文字を入力</w:t>
      </w:r>
      <w:r>
        <w:rPr>
          <w:rFonts w:cs="ＭＳ 明朝" w:hint="eastAsia"/>
        </w:rPr>
        <w:t>」</w:t>
      </w:r>
      <w:r>
        <w:rPr>
          <w:rFonts w:ascii="HG丸ｺﾞｼｯｸM-PRO" w:eastAsia="HG丸ｺﾞｼｯｸM-PRO" w:hAnsi="HG丸ｺﾞｼｯｸM-PRO" w:cs="HG丸ｺﾞｼｯｸM-PRO" w:hint="eastAsia"/>
        </w:rPr>
        <w:t>と青地反転文字が表示されるので、そのまま「</w:t>
      </w:r>
      <w:r>
        <w:rPr>
          <w:rFonts w:ascii="HG丸ｺﾞｼｯｸM-PRO" w:eastAsia="HG丸ｺﾞｼｯｸM-PRO" w:hAnsi="HG丸ｺﾞｼｯｸM-PRO" w:cs="HG丸ｺﾞｼｯｸM-PRO" w:hint="eastAsia"/>
          <w:b/>
          <w:bCs/>
        </w:rPr>
        <w:t>謹賀新年</w:t>
      </w:r>
      <w:r>
        <w:rPr>
          <w:rFonts w:ascii="HG丸ｺﾞｼｯｸM-PRO" w:eastAsia="HG丸ｺﾞｼｯｸM-PRO" w:hAnsi="HG丸ｺﾞｼｯｸM-PRO" w:cs="HG丸ｺﾞｼｯｸM-PRO" w:hint="eastAsia"/>
        </w:rPr>
        <w:t>」と入力して</w:t>
      </w:r>
      <w:r>
        <w:rPr>
          <w:rFonts w:ascii="HG丸ｺﾞｼｯｸM-PRO" w:eastAsia="HG丸ｺﾞｼｯｸM-PRO" w:hAnsi="HG丸ｺﾞｼｯｸM-PRO" w:cs="HG丸ｺﾞｼｯｸM-PRO"/>
        </w:rPr>
        <w:t>Enter</w:t>
      </w:r>
      <w:r>
        <w:rPr>
          <w:rFonts w:ascii="HG丸ｺﾞｼｯｸM-PRO" w:eastAsia="HG丸ｺﾞｼｯｸM-PRO" w:hAnsi="HG丸ｺﾞｼｯｸM-PRO" w:cs="HG丸ｺﾞｼｯｸM-PRO" w:hint="eastAsia"/>
        </w:rPr>
        <w:t>キーを押す。</w: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noProof/>
        </w:rPr>
        <w:pict>
          <v:shape id="図 5" o:spid="_x0000_s1059" type="#_x0000_t75" style="position:absolute;left:0;text-align:left;margin-left:320.25pt;margin-top:5.25pt;width:154.5pt;height:80.25pt;z-index:251682304;visibility:visible">
            <v:imagedata r:id="rId17" o:title=""/>
            <w10:wrap type="square"/>
          </v:shape>
        </w:pic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2</w:t>
      </w:r>
      <w:r>
        <w:rPr>
          <w:rFonts w:ascii="HG丸ｺﾞｼｯｸM-PRO" w:eastAsia="HG丸ｺﾞｼｯｸM-PRO" w:hAnsi="HG丸ｺﾞｼｯｸM-PRO" w:cs="HG丸ｺﾞｼｯｸM-PRO" w:hint="eastAsia"/>
          <w:b/>
          <w:bCs/>
        </w:rPr>
        <w:t>）文字の書体等の変更</w:t>
      </w: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 xml:space="preserve">　①　文字列の方向を縦にする。</w:t>
      </w:r>
    </w:p>
    <w:p w:rsidR="0051431E" w:rsidRDefault="0051431E">
      <w:pPr>
        <w:ind w:leftChars="202" w:left="424" w:firstLineChars="300" w:firstLine="632"/>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描画ツール</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書式</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文字列の方向</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縦書き</w:t>
      </w:r>
      <w:r>
        <w:rPr>
          <w:rFonts w:ascii="HG丸ｺﾞｼｯｸM-PRO" w:eastAsia="HG丸ｺﾞｼｯｸM-PRO" w:hAnsi="HG丸ｺﾞｼｯｸM-PRO" w:cs="HG丸ｺﾞｼｯｸM-PRO" w:hint="eastAsia"/>
        </w:rPr>
        <w:t>を選択する。</w:t>
      </w:r>
    </w:p>
    <w:p w:rsidR="0051431E" w:rsidRDefault="0051431E">
      <w:pPr>
        <w:ind w:leftChars="202" w:left="424" w:firstLineChars="100" w:firstLine="200"/>
        <w:rPr>
          <w:rFonts w:ascii="HG丸ｺﾞｼｯｸM-PRO" w:eastAsia="HG丸ｺﾞｼｯｸM-PRO" w:hAnsi="HG丸ｺﾞｼｯｸM-PRO" w:cstheme="minorBidi"/>
        </w:rPr>
      </w:pPr>
      <w:r>
        <w:rPr>
          <w:noProof/>
        </w:rPr>
        <w:pict>
          <v:shape id="図 79" o:spid="_x0000_s1060" type="#_x0000_t75" style="position:absolute;left:0;text-align:left;margin-left:45.8pt;margin-top:11.1pt;width:241.95pt;height:96.15pt;z-index:251673088;visibility:visible" stroked="t" strokecolor="#4f81bd">
            <v:imagedata r:id="rId18" o:title=""/>
            <w10:wrap type="square"/>
          </v:shape>
        </w:pict>
      </w:r>
      <w:r>
        <w:rPr>
          <w:noProof/>
        </w:rPr>
        <w:pict>
          <v:shape id="図 76" o:spid="_x0000_s1061" type="#_x0000_t75" style="position:absolute;left:0;text-align:left;margin-left:303.8pt;margin-top:11.45pt;width:154pt;height:196.05pt;z-index:251672064;visibility:visible" stroked="t" strokecolor="#4f81bd">
            <v:imagedata r:id="rId19" o:title=""/>
            <w10:wrap type="square"/>
          </v:shape>
        </w:pic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00"/>
        <w:rPr>
          <w:rFonts w:ascii="HG丸ｺﾞｼｯｸM-PRO" w:eastAsia="HG丸ｺﾞｼｯｸM-PRO" w:hAnsi="HG丸ｺﾞｼｯｸM-PRO" w:cstheme="minorBidi"/>
        </w:rPr>
      </w:pPr>
      <w:r>
        <w:rPr>
          <w:noProof/>
        </w:rPr>
        <w:pict>
          <v:roundrect id="角丸四角形 13" o:spid="_x0000_s1062" style="position:absolute;left:0;text-align:left;margin-left:207pt;margin-top:6pt;width:81pt;height:21pt;z-index:251683328;visibility:visible;v-text-anchor:middle" arcsize="10923f" filled="f" strokecolor="red" strokeweight="2pt"/>
        </w:pict>
      </w:r>
    </w:p>
    <w:p w:rsidR="0051431E" w:rsidRDefault="0051431E">
      <w:pPr>
        <w:ind w:leftChars="202" w:left="424" w:firstLineChars="100" w:firstLine="200"/>
        <w:rPr>
          <w:rFonts w:ascii="HG丸ｺﾞｼｯｸM-PRO" w:eastAsia="HG丸ｺﾞｼｯｸM-PRO" w:hAnsi="HG丸ｺﾞｼｯｸM-PRO" w:cstheme="minorBidi"/>
        </w:rPr>
      </w:pPr>
      <w:r>
        <w:rPr>
          <w:noProof/>
        </w:rPr>
        <w:pict>
          <v:roundrect id="角丸四角形 38" o:spid="_x0000_s1063" style="position:absolute;left:0;text-align:left;margin-left:303.75pt;margin-top:6pt;width:69pt;height:27.75pt;z-index:251684352;visibility:visible;v-text-anchor:middle" arcsize="10923f" filled="f" strokecolor="red" strokeweight="2pt"/>
        </w:pic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00"/>
        <w:rPr>
          <w:rFonts w:ascii="Times New Roman" w:hAnsi="Times New Roman" w:cs="Times New Roman"/>
        </w:rPr>
      </w:pPr>
      <w:r>
        <w:rPr>
          <w:noProof/>
        </w:rPr>
        <w:pict>
          <v:roundrect id="角丸四角形 71" o:spid="_x0000_s1064" style="position:absolute;left:0;text-align:left;margin-left:338.95pt;margin-top:65.25pt;width:110.25pt;height:19.5pt;z-index:251676160;visibility:visible;v-text-anchor:middle" arcsize="10923f" filled="f" strokecolor="red" strokeweight="2pt">
            <v:path arrowok="t"/>
          </v:roundrect>
        </w:pict>
      </w:r>
      <w:r>
        <w:rPr>
          <w:rFonts w:ascii="HG丸ｺﾞｼｯｸM-PRO" w:eastAsia="HG丸ｺﾞｼｯｸM-PRO" w:hAnsi="HG丸ｺﾞｼｯｸM-PRO" w:cs="HG丸ｺﾞｼｯｸM-PRO" w:hint="eastAsia"/>
        </w:rPr>
        <w:t xml:space="preserve">②　</w:t>
      </w:r>
      <w:r>
        <w:rPr>
          <w:noProof/>
        </w:rPr>
        <w:pict>
          <v:group id="グループ化 104" o:spid="_x0000_s1065" style="position:absolute;left:0;text-align:left;margin-left:336pt;margin-top:-5.25pt;width:151.5pt;height:228pt;z-index:251675136;mso-position-horizontal-relative:text;mso-position-vertical-relative:text" coordsize="19240,28956">
            <v:shape id="図 105" o:spid="_x0000_s1066" type="#_x0000_t75" style="position:absolute;top:17811;width:18859;height:11145;visibility:visible">
              <v:imagedata r:id="rId20" o:title=""/>
              <v:path arrowok="t"/>
            </v:shape>
            <v:shape id="図 106" o:spid="_x0000_s1067" type="#_x0000_t75" style="position:absolute;width:19240;height:18192;visibility:visible">
              <v:imagedata r:id="rId21" o:title=""/>
              <v:path arrowok="t"/>
            </v:shape>
            <w10:wrap type="square"/>
          </v:group>
        </w:pict>
      </w:r>
      <w:r>
        <w:rPr>
          <w:rFonts w:ascii="Times New Roman" w:hAnsi="Times New Roman" w:cs="Times New Roman"/>
          <w:noProof/>
        </w:rPr>
        <w:t>0</w:t>
      </w:r>
      <w:r>
        <w:rPr>
          <w:rFonts w:ascii="HG丸ｺﾞｼｯｸM-PRO" w:eastAsia="HG丸ｺﾞｼｯｸM-PRO" w:hAnsi="HG丸ｺﾞｼｯｸM-PRO" w:cs="HG丸ｺﾞｼｯｸM-PRO" w:hint="eastAsia"/>
        </w:rPr>
        <w:t>フォントやフォントサイズの変更はホームタブで行う。謹賀新年の文字をドラックして</w:t>
      </w:r>
      <w:r>
        <w:rPr>
          <w:rFonts w:ascii="HG丸ｺﾞｼｯｸM-PRO" w:eastAsia="HG丸ｺﾞｼｯｸM-PRO" w:hAnsi="HG丸ｺﾞｼｯｸM-PRO" w:cs="HG丸ｺﾞｼｯｸM-PRO" w:hint="eastAsia"/>
          <w:b/>
          <w:bCs/>
          <w:bdr w:val="single" w:sz="4" w:space="0" w:color="auto"/>
        </w:rPr>
        <w:t>ホーム</w:t>
      </w:r>
      <w:r>
        <w:rPr>
          <w:rFonts w:ascii="HG丸ｺﾞｼｯｸM-PRO" w:eastAsia="HG丸ｺﾞｼｯｸM-PRO" w:hAnsi="HG丸ｺﾞｼｯｸM-PRO" w:cs="HG丸ｺﾞｼｯｸM-PRO" w:hint="eastAsia"/>
        </w:rPr>
        <w:t>タブをクリックする→</w:t>
      </w:r>
      <w:r>
        <w:rPr>
          <w:rFonts w:ascii="HG丸ｺﾞｼｯｸM-PRO" w:eastAsia="HG丸ｺﾞｼｯｸM-PRO" w:hAnsi="HG丸ｺﾞｼｯｸM-PRO" w:cs="HG丸ｺﾞｼｯｸM-PRO" w:hint="eastAsia"/>
          <w:b/>
          <w:bCs/>
          <w:bdr w:val="single" w:sz="4" w:space="0" w:color="auto"/>
        </w:rPr>
        <w:t>フォント</w:t>
      </w:r>
      <w:r>
        <w:rPr>
          <w:rFonts w:ascii="HG丸ｺﾞｼｯｸM-PRO" w:eastAsia="HG丸ｺﾞｼｯｸM-PRO" w:hAnsi="HG丸ｺﾞｼｯｸM-PRO" w:cs="HG丸ｺﾞｼｯｸM-PRO" w:hint="eastAsia"/>
        </w:rPr>
        <w:t>グルーブから</w:t>
      </w:r>
      <w:r>
        <w:rPr>
          <w:rFonts w:ascii="HG丸ｺﾞｼｯｸM-PRO" w:eastAsia="HG丸ｺﾞｼｯｸM-PRO" w:hAnsi="HG丸ｺﾞｼｯｸM-PRO" w:cs="HG丸ｺﾞｼｯｸM-PRO" w:hint="eastAsia"/>
          <w:b/>
          <w:bCs/>
          <w:bdr w:val="single" w:sz="4" w:space="0" w:color="auto"/>
        </w:rPr>
        <w:t>フォント</w:t>
      </w:r>
      <w:r>
        <w:rPr>
          <w:rFonts w:ascii="ＭＳ 明朝" w:hAnsi="ＭＳ 明朝" w:cs="ＭＳ 明朝" w:hint="eastAsia"/>
        </w:rPr>
        <w:t>▼</w:t>
      </w:r>
      <w:r>
        <w:rPr>
          <w:rFonts w:ascii="HG丸ｺﾞｼｯｸM-PRO" w:eastAsia="HG丸ｺﾞｼｯｸM-PRO" w:hAnsi="HG丸ｺﾞｼｯｸM-PRO" w:cs="HG丸ｺﾞｼｯｸM-PRO" w:hint="eastAsia"/>
        </w:rPr>
        <w:t>をクリックして</w:t>
      </w:r>
      <w:r>
        <w:rPr>
          <w:rFonts w:ascii="HG丸ｺﾞｼｯｸM-PRO" w:eastAsia="HG丸ｺﾞｼｯｸM-PRO" w:hAnsi="HG丸ｺﾞｼｯｸM-PRO" w:cs="HG丸ｺﾞｼｯｸM-PRO" w:hint="eastAsia"/>
          <w:b/>
          <w:bCs/>
        </w:rPr>
        <w:t>ＨＧ創英角ポップ体を</w:t>
      </w:r>
      <w:r>
        <w:rPr>
          <w:rFonts w:ascii="HG丸ｺﾞｼｯｸM-PRO" w:eastAsia="HG丸ｺﾞｼｯｸM-PRO" w:hAnsi="HG丸ｺﾞｼｯｸM-PRO" w:cs="HG丸ｺﾞｼｯｸM-PRO" w:hint="eastAsia"/>
        </w:rPr>
        <w:t>選択する。</w: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firstLineChars="135" w:firstLine="283"/>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サイズは初期設定の</w:t>
      </w:r>
      <w:r>
        <w:rPr>
          <w:rFonts w:ascii="HG丸ｺﾞｼｯｸM-PRO" w:eastAsia="HG丸ｺﾞｼｯｸM-PRO" w:hAnsi="HG丸ｺﾞｼｯｸM-PRO" w:cs="HG丸ｺﾞｼｯｸM-PRO" w:hint="eastAsia"/>
          <w:b/>
          <w:bCs/>
        </w:rPr>
        <w:t>３６ポイント</w:t>
      </w:r>
      <w:r>
        <w:rPr>
          <w:rFonts w:ascii="HG丸ｺﾞｼｯｸM-PRO" w:eastAsia="HG丸ｺﾞｼｯｸM-PRO" w:hAnsi="HG丸ｺﾞｼｯｸM-PRO" w:cs="HG丸ｺﾞｼｯｸM-PRO" w:hint="eastAsia"/>
        </w:rPr>
        <w:t>のままにしておく。</w:t>
      </w:r>
    </w:p>
    <w:p w:rsidR="0051431E" w:rsidRDefault="0051431E">
      <w:pPr>
        <w:ind w:leftChars="202" w:left="424" w:firstLineChars="135" w:firstLine="283"/>
        <w:rPr>
          <w:rFonts w:ascii="HG丸ｺﾞｼｯｸM-PRO" w:eastAsia="HG丸ｺﾞｼｯｸM-PRO" w:hAnsi="HG丸ｺﾞｼｯｸM-PRO" w:cstheme="minorBidi"/>
        </w:rPr>
      </w:pPr>
    </w:p>
    <w:p w:rsidR="0051431E" w:rsidRDefault="0051431E">
      <w:pPr>
        <w:ind w:leftChars="202" w:left="424" w:firstLineChars="135" w:firstLine="283"/>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ワード</w:t>
      </w:r>
      <w:r>
        <w:rPr>
          <w:rFonts w:ascii="HG丸ｺﾞｼｯｸM-PRO" w:eastAsia="HG丸ｺﾞｼｯｸM-PRO" w:hAnsi="HG丸ｺﾞｼｯｸM-PRO" w:cs="HG丸ｺﾞｼｯｸM-PRO"/>
        </w:rPr>
        <w:t>2010</w:t>
      </w:r>
      <w:r>
        <w:rPr>
          <w:rFonts w:ascii="HG丸ｺﾞｼｯｸM-PRO" w:eastAsia="HG丸ｺﾞｼｯｸM-PRO" w:hAnsi="HG丸ｺﾞｼｯｸM-PRO" w:cs="HG丸ｺﾞｼｯｸM-PRO" w:hint="eastAsia"/>
        </w:rPr>
        <w:t>ではワード</w:t>
      </w:r>
      <w:r>
        <w:rPr>
          <w:rFonts w:ascii="HG丸ｺﾞｼｯｸM-PRO" w:eastAsia="HG丸ｺﾞｼｯｸM-PRO" w:hAnsi="HG丸ｺﾞｼｯｸM-PRO" w:cs="HG丸ｺﾞｼｯｸM-PRO"/>
        </w:rPr>
        <w:t>2007</w:t>
      </w:r>
      <w:r>
        <w:rPr>
          <w:rFonts w:ascii="HG丸ｺﾞｼｯｸM-PRO" w:eastAsia="HG丸ｺﾞｼｯｸM-PRO" w:hAnsi="HG丸ｺﾞｼｯｸM-PRO" w:cs="HG丸ｺﾞｼｯｸM-PRO" w:hint="eastAsia"/>
        </w:rPr>
        <w:t>までは出来ていた</w:t>
      </w:r>
      <w:r>
        <w:rPr>
          <w:rFonts w:ascii="HG丸ｺﾞｼｯｸM-PRO" w:eastAsia="HG丸ｺﾞｼｯｸM-PRO" w:hAnsi="HG丸ｺﾞｼｯｸM-PRO" w:cs="HG丸ｺﾞｼｯｸM-PRO" w:hint="eastAsia"/>
          <w:b/>
          <w:bCs/>
        </w:rPr>
        <w:t xml:space="preserve">サイズ　</w:t>
      </w:r>
    </w:p>
    <w:p w:rsidR="0051431E" w:rsidRDefault="0051431E">
      <w:pPr>
        <w:ind w:firstLineChars="100" w:firstLine="211"/>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 xml:space="preserve">　　　変更ハンドル</w:t>
      </w:r>
      <w:r>
        <w:rPr>
          <w:rFonts w:ascii="HG丸ｺﾞｼｯｸM-PRO" w:eastAsia="HG丸ｺﾞｼｯｸM-PRO" w:hAnsi="HG丸ｺﾞｼｯｸM-PRO" w:cs="HG丸ｺﾞｼｯｸM-PRO" w:hint="eastAsia"/>
        </w:rPr>
        <w:t>での文字サイズの変更が出来ない。</w:t>
      </w:r>
      <w:r>
        <w:rPr>
          <w:rFonts w:ascii="HG丸ｺﾞｼｯｸM-PRO" w:eastAsia="HG丸ｺﾞｼｯｸM-PRO" w:hAnsi="HG丸ｺﾞｼｯｸM-PRO" w:cs="HG丸ｺﾞｼｯｸM-PRO"/>
        </w:rPr>
        <w:t>)</w:t>
      </w: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firstLineChars="100" w:firstLine="200"/>
        <w:rPr>
          <w:rFonts w:ascii="HG丸ｺﾞｼｯｸM-PRO" w:eastAsia="HG丸ｺﾞｼｯｸM-PRO" w:hAnsi="HG丸ｺﾞｼｯｸM-PRO" w:cstheme="minorBidi"/>
          <w:b/>
          <w:bCs/>
        </w:rPr>
      </w:pPr>
      <w:r>
        <w:rPr>
          <w:noProof/>
        </w:rPr>
        <w:pict>
          <v:shape id="図 53" o:spid="_x0000_s1068" type="#_x0000_t75" style="position:absolute;left:0;text-align:left;margin-left:413.85pt;margin-top:13.55pt;width:70.45pt;height:140.2pt;z-index:251677184;visibility:visible">
            <v:imagedata r:id="rId22" o:title=""/>
            <w10:wrap type="square"/>
          </v:shape>
        </w:pict>
      </w: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3</w:t>
      </w:r>
      <w:r>
        <w:rPr>
          <w:rFonts w:ascii="HG丸ｺﾞｼｯｸM-PRO" w:eastAsia="HG丸ｺﾞｼｯｸM-PRO" w:hAnsi="HG丸ｺﾞｼｯｸM-PRO" w:cs="HG丸ｺﾞｼｯｸM-PRO" w:hint="eastAsia"/>
          <w:b/>
          <w:bCs/>
        </w:rPr>
        <w:t>）移動</w:t>
      </w:r>
    </w:p>
    <w:p w:rsidR="0051431E" w:rsidRDefault="0051431E">
      <w:pPr>
        <w:ind w:leftChars="202" w:left="424" w:firstLineChars="135" w:firstLine="283"/>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ワードアート画面の枠部分にマウスポインターを合わせると黒十字矢印がでる。</w:t>
      </w:r>
    </w:p>
    <w:p w:rsidR="0051431E" w:rsidRDefault="0051431E">
      <w:pPr>
        <w:ind w:leftChars="202" w:left="424" w:firstLineChars="135" w:firstLine="270"/>
        <w:rPr>
          <w:rFonts w:ascii="HG丸ｺﾞｼｯｸM-PRO" w:eastAsia="HG丸ｺﾞｼｯｸM-PRO" w:hAnsi="HG丸ｺﾞｼｯｸM-PRO" w:cstheme="minorBidi"/>
        </w:rPr>
      </w:pPr>
      <w:r>
        <w:rPr>
          <w:noProof/>
        </w:rPr>
        <w:pict>
          <v:oval id="円/楕円 24" o:spid="_x0000_s1069" style="position:absolute;left:0;text-align:left;margin-left:413.25pt;margin-top:12pt;width:60pt;height:43.5pt;z-index:251674112;visibility:visible;v-text-anchor:middle" filled="f" strokecolor="red" strokeweight="1pt"/>
        </w:pict>
      </w:r>
      <w:r>
        <w:rPr>
          <w:rFonts w:ascii="HG丸ｺﾞｼｯｸM-PRO" w:eastAsia="HG丸ｺﾞｼｯｸM-PRO" w:hAnsi="HG丸ｺﾞｼｯｸM-PRO" w:cs="HG丸ｺﾞｼｯｸM-PRO" w:hint="eastAsia"/>
        </w:rPr>
        <w:t>この状態からドラックして右側の適当なところまで移動する。</w:t>
      </w:r>
    </w:p>
    <w:p w:rsidR="0051431E" w:rsidRDefault="0051431E">
      <w:pPr>
        <w:ind w:leftChars="202" w:left="424" w:firstLineChars="135" w:firstLine="283"/>
        <w:rPr>
          <w:rFonts w:ascii="HG丸ｺﾞｼｯｸM-PRO" w:eastAsia="HG丸ｺﾞｼｯｸM-PRO" w:hAnsi="HG丸ｺﾞｼｯｸM-PRO" w:cstheme="minorBidi"/>
        </w:rPr>
      </w:pPr>
    </w:p>
    <w:p w:rsidR="0051431E" w:rsidRDefault="0051431E">
      <w:pPr>
        <w:ind w:leftChars="202" w:left="424" w:firstLineChars="135" w:firstLine="270"/>
        <w:rPr>
          <w:rFonts w:ascii="HG丸ｺﾞｼｯｸM-PRO" w:eastAsia="HG丸ｺﾞｼｯｸM-PRO" w:hAnsi="HG丸ｺﾞｼｯｸM-PRO" w:cstheme="minorBidi"/>
        </w:rPr>
      </w:pPr>
      <w:r>
        <w:rPr>
          <w:noProof/>
        </w:rPr>
        <w:pict>
          <v:oval id="Oval 69" o:spid="_x0000_s1070" style="position:absolute;left:0;text-align:left;margin-left:449.25pt;margin-top:26.25pt;width:60pt;height:43.5pt;z-index:251680256;visibility:visible;v-text-anchor:middle" filled="f" strokecolor="red" strokeweight="1pt"/>
        </w:pict>
      </w:r>
      <w:r>
        <w:rPr>
          <w:rFonts w:ascii="HG丸ｺﾞｼｯｸM-PRO" w:eastAsia="HG丸ｺﾞｼｯｸM-PRO" w:hAnsi="HG丸ｺﾞｼｯｸM-PRO" w:cs="HG丸ｺﾞｼｯｸM-PRO" w:hint="eastAsia"/>
        </w:rPr>
        <w:t>ワードアートは、ワード</w:t>
      </w:r>
      <w:r>
        <w:rPr>
          <w:rFonts w:ascii="HG丸ｺﾞｼｯｸM-PRO" w:eastAsia="HG丸ｺﾞｼｯｸM-PRO" w:hAnsi="HG丸ｺﾞｼｯｸM-PRO" w:cs="HG丸ｺﾞｼｯｸM-PRO"/>
        </w:rPr>
        <w:t>2010</w:t>
      </w:r>
      <w:r>
        <w:rPr>
          <w:rFonts w:ascii="HG丸ｺﾞｼｯｸM-PRO" w:eastAsia="HG丸ｺﾞｼｯｸM-PRO" w:hAnsi="HG丸ｺﾞｼｯｸM-PRO" w:cs="HG丸ｺﾞｼｯｸM-PRO" w:hint="eastAsia"/>
        </w:rPr>
        <w:t>から「</w:t>
      </w:r>
      <w:r>
        <w:rPr>
          <w:rFonts w:ascii="HG丸ｺﾞｼｯｸM-PRO" w:eastAsia="HG丸ｺﾞｼｯｸM-PRO" w:hAnsi="HG丸ｺﾞｼｯｸM-PRO" w:cs="HG丸ｺﾞｼｯｸM-PRO" w:hint="eastAsia"/>
          <w:b/>
          <w:bCs/>
        </w:rPr>
        <w:t>文字列の折り返し</w:t>
      </w:r>
      <w:r>
        <w:rPr>
          <w:rFonts w:ascii="HG丸ｺﾞｼｯｸM-PRO" w:eastAsia="HG丸ｺﾞｼｯｸM-PRO" w:hAnsi="HG丸ｺﾞｼｯｸM-PRO" w:cs="HG丸ｺﾞｼｯｸM-PRO" w:hint="eastAsia"/>
        </w:rPr>
        <w:t>」は「</w:t>
      </w:r>
      <w:r>
        <w:rPr>
          <w:rFonts w:ascii="HG丸ｺﾞｼｯｸM-PRO" w:eastAsia="HG丸ｺﾞｼｯｸM-PRO" w:hAnsi="HG丸ｺﾞｼｯｸM-PRO" w:cs="HG丸ｺﾞｼｯｸM-PRO" w:hint="eastAsia"/>
          <w:b/>
          <w:bCs/>
        </w:rPr>
        <w:t>行内</w:t>
      </w:r>
      <w:r>
        <w:rPr>
          <w:rFonts w:ascii="HG丸ｺﾞｼｯｸM-PRO" w:eastAsia="HG丸ｺﾞｼｯｸM-PRO" w:hAnsi="HG丸ｺﾞｼｯｸM-PRO" w:cs="HG丸ｺﾞｼｯｸM-PRO" w:hint="eastAsia"/>
        </w:rPr>
        <w:t>」から「</w:t>
      </w:r>
      <w:r>
        <w:rPr>
          <w:rFonts w:ascii="HG丸ｺﾞｼｯｸM-PRO" w:eastAsia="HG丸ｺﾞｼｯｸM-PRO" w:hAnsi="HG丸ｺﾞｼｯｸM-PRO" w:cs="HG丸ｺﾞｼｯｸM-PRO" w:hint="eastAsia"/>
          <w:b/>
          <w:bCs/>
        </w:rPr>
        <w:t>前面</w:t>
      </w:r>
      <w:r>
        <w:rPr>
          <w:rFonts w:ascii="HG丸ｺﾞｼｯｸM-PRO" w:eastAsia="HG丸ｺﾞｼｯｸM-PRO" w:hAnsi="HG丸ｺﾞｼｯｸM-PRO" w:cs="HG丸ｺﾞｼｯｸM-PRO" w:hint="eastAsia"/>
        </w:rPr>
        <w:t>」に変わっているのでその状態のまま移動できる。</w: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ind w:firstLineChars="100" w:firstLine="200"/>
        <w:rPr>
          <w:rFonts w:ascii="HG丸ｺﾞｼｯｸM-PRO" w:eastAsia="HG丸ｺﾞｼｯｸM-PRO" w:hAnsi="HG丸ｺﾞｼｯｸM-PRO" w:cstheme="minorBidi"/>
          <w:b/>
          <w:bCs/>
        </w:rPr>
      </w:pPr>
      <w:r>
        <w:rPr>
          <w:noProof/>
        </w:rPr>
        <w:pict>
          <v:shape id="図 83" o:spid="_x0000_s1071" type="#_x0000_t75" style="position:absolute;left:0;text-align:left;margin-left:411.1pt;margin-top:18pt;width:73.45pt;height:143.95pt;z-index:251678208;visibility:visible">
            <v:imagedata r:id="rId23" o:title=""/>
            <w10:wrap type="square"/>
          </v:shape>
        </w:pict>
      </w: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4</w:t>
      </w:r>
      <w:r>
        <w:rPr>
          <w:rFonts w:ascii="HG丸ｺﾞｼｯｸM-PRO" w:eastAsia="HG丸ｺﾞｼｯｸM-PRO" w:hAnsi="HG丸ｺﾞｼｯｸM-PRO" w:cs="HG丸ｺﾞｼｯｸM-PRO" w:hint="eastAsia"/>
          <w:b/>
          <w:bCs/>
        </w:rPr>
        <w:t>）サイズ変更</w:t>
      </w:r>
    </w:p>
    <w:p w:rsidR="0051431E" w:rsidRDefault="0051431E">
      <w:pPr>
        <w:ind w:leftChars="202" w:left="424"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rPr>
        <w:t>サイズ変更ハンドル</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四隅に白色の○印､上下・左右の辺中央に□印</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にマウスを合わせるとマウスポインターの形が四隅は</w:t>
      </w:r>
      <w:r>
        <w:rPr>
          <w:rFonts w:ascii="HG丸ｺﾞｼｯｸM-PRO" w:eastAsia="HG丸ｺﾞｼｯｸM-PRO" w:hAnsi="HG丸ｺﾞｼｯｸM-PRO" w:cs="HG丸ｺﾞｼｯｸM-PRO" w:hint="eastAsia"/>
          <w:b/>
          <w:bCs/>
        </w:rPr>
        <w:t>斜め白抜き矢印</w:t>
      </w:r>
      <w:r>
        <w:rPr>
          <w:rFonts w:ascii="HG丸ｺﾞｼｯｸM-PRO" w:eastAsia="HG丸ｺﾞｼｯｸM-PRO" w:hAnsi="HG丸ｺﾞｼｯｸM-PRO" w:cs="HG丸ｺﾞｼｯｸM-PRO" w:hint="eastAsia"/>
        </w:rPr>
        <w:t>、四辺中央は</w:t>
      </w:r>
      <w:r>
        <w:rPr>
          <w:rFonts w:ascii="HG丸ｺﾞｼｯｸM-PRO" w:eastAsia="HG丸ｺﾞｼｯｸM-PRO" w:hAnsi="HG丸ｺﾞｼｯｸM-PRO" w:cs="HG丸ｺﾞｼｯｸM-PRO" w:hint="eastAsia"/>
          <w:b/>
          <w:bCs/>
        </w:rPr>
        <w:t>上下・左右白抜き矢印</w:t>
      </w:r>
      <w:r>
        <w:rPr>
          <w:rFonts w:ascii="HG丸ｺﾞｼｯｸM-PRO" w:eastAsia="HG丸ｺﾞｼｯｸM-PRO" w:hAnsi="HG丸ｺﾞｼｯｸM-PRO" w:cs="HG丸ｺﾞｼｯｸM-PRO" w:hint="eastAsia"/>
        </w:rPr>
        <w:t>が出る。　それをクリックすると</w:t>
      </w:r>
      <w:r>
        <w:rPr>
          <w:rFonts w:ascii="HG丸ｺﾞｼｯｸM-PRO" w:eastAsia="HG丸ｺﾞｼｯｸM-PRO" w:hAnsi="HG丸ｺﾞｼｯｸM-PRO" w:cs="HG丸ｺﾞｼｯｸM-PRO" w:hint="eastAsia"/>
          <w:b/>
          <w:bCs/>
        </w:rPr>
        <w:t>黒十字</w:t>
      </w:r>
      <w:r>
        <w:rPr>
          <w:rFonts w:ascii="HG丸ｺﾞｼｯｸM-PRO" w:eastAsia="HG丸ｺﾞｼｯｸM-PRO" w:hAnsi="HG丸ｺﾞｼｯｸM-PRO" w:cs="HG丸ｺﾞｼｯｸM-PRO" w:hint="eastAsia"/>
        </w:rPr>
        <w:t>に変わるので適当なサイズまでドラックして離す。</w:t>
      </w: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 xml:space="preserve">　なお、文字サイズの調整は</w:t>
      </w:r>
      <w:r>
        <w:rPr>
          <w:rFonts w:ascii="HG丸ｺﾞｼｯｸM-PRO" w:eastAsia="HG丸ｺﾞｼｯｸM-PRO" w:hAnsi="HG丸ｺﾞｼｯｸM-PRO" w:cs="HG丸ｺﾞｼｯｸM-PRO" w:hint="eastAsia"/>
          <w:b/>
          <w:bCs/>
          <w:bdr w:val="single" w:sz="4" w:space="0" w:color="auto"/>
        </w:rPr>
        <w:t>ホーム</w:t>
      </w:r>
      <w:r>
        <w:rPr>
          <w:rFonts w:ascii="HG丸ｺﾞｼｯｸM-PRO" w:eastAsia="HG丸ｺﾞｼｯｸM-PRO" w:hAnsi="HG丸ｺﾞｼｯｸM-PRO" w:cs="HG丸ｺﾞｼｯｸM-PRO" w:hint="eastAsia"/>
        </w:rPr>
        <w:t>タブから→</w:t>
      </w:r>
      <w:r>
        <w:rPr>
          <w:rFonts w:ascii="HG丸ｺﾞｼｯｸM-PRO" w:eastAsia="HG丸ｺﾞｼｯｸM-PRO" w:hAnsi="HG丸ｺﾞｼｯｸM-PRO" w:cs="HG丸ｺﾞｼｯｸM-PRO" w:hint="eastAsia"/>
          <w:b/>
          <w:bCs/>
          <w:bdr w:val="single" w:sz="4" w:space="0" w:color="auto"/>
        </w:rPr>
        <w:t>フォント</w:t>
      </w:r>
      <w:r>
        <w:rPr>
          <w:rFonts w:ascii="HG丸ｺﾞｼｯｸM-PRO" w:eastAsia="HG丸ｺﾞｼｯｸM-PRO" w:hAnsi="HG丸ｺﾞｼｯｸM-PRO" w:cs="HG丸ｺﾞｼｯｸM-PRO" w:hint="eastAsia"/>
        </w:rPr>
        <w:t>グループ→</w:t>
      </w:r>
      <w:r>
        <w:rPr>
          <w:rFonts w:ascii="HG丸ｺﾞｼｯｸM-PRO" w:eastAsia="HG丸ｺﾞｼｯｸM-PRO" w:hAnsi="HG丸ｺﾞｼｯｸM-PRO" w:cs="HG丸ｺﾞｼｯｸM-PRO" w:hint="eastAsia"/>
          <w:b/>
          <w:bCs/>
          <w:bdr w:val="single" w:sz="4" w:space="0" w:color="auto"/>
        </w:rPr>
        <w:t>フォントサイズ</w:t>
      </w:r>
      <w:r>
        <w:rPr>
          <w:rFonts w:ascii="ＭＳ 明朝" w:hAnsi="ＭＳ 明朝" w:cs="ＭＳ 明朝" w:hint="eastAsia"/>
        </w:rPr>
        <w:t>▼</w:t>
      </w:r>
      <w:r>
        <w:rPr>
          <w:rFonts w:ascii="HG丸ｺﾞｼｯｸM-PRO" w:eastAsia="HG丸ｺﾞｼｯｸM-PRO" w:hAnsi="HG丸ｺﾞｼｯｸM-PRO" w:cs="HG丸ｺﾞｼｯｸM-PRO" w:hint="eastAsia"/>
        </w:rPr>
        <w:t>をクリックして適当な数字を選択する。</w:t>
      </w:r>
    </w:p>
    <w:p w:rsidR="0051431E" w:rsidRDefault="0051431E">
      <w:pPr>
        <w:rPr>
          <w:rFonts w:ascii="HG丸ｺﾞｼｯｸM-PRO" w:eastAsia="HG丸ｺﾞｼｯｸM-PRO" w:hAnsi="HG丸ｺﾞｼｯｸM-PRO" w:cstheme="minorBidi"/>
          <w:b/>
          <w:bCs/>
        </w:rPr>
      </w:pPr>
      <w:r>
        <w:rPr>
          <w:noProof/>
        </w:rPr>
        <w:pict>
          <v:oval id="_x0000_s1072" style="position:absolute;left:0;text-align:left;margin-left:445.45pt;margin-top:6.75pt;width:60pt;height:43.5pt;z-index:251681280;visibility:visible;v-text-anchor:middle" filled="f" strokecolor="red" strokeweight="1pt"/>
        </w:pict>
      </w:r>
    </w:p>
    <w:p w:rsidR="0051431E" w:rsidRDefault="0051431E">
      <w:pPr>
        <w:rPr>
          <w:rFonts w:ascii="HG丸ｺﾞｼｯｸM-PRO" w:eastAsia="HG丸ｺﾞｼｯｸM-PRO" w:hAnsi="HG丸ｺﾞｼｯｸM-PRO" w:cstheme="minorBidi"/>
          <w:b/>
          <w:bCs/>
        </w:rPr>
      </w:pPr>
    </w:p>
    <w:p w:rsidR="0051431E" w:rsidRDefault="0051431E">
      <w:pPr>
        <w:ind w:firstLineChars="100" w:firstLine="211"/>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5</w:t>
      </w:r>
      <w:r>
        <w:rPr>
          <w:rFonts w:ascii="HG丸ｺﾞｼｯｸM-PRO" w:eastAsia="HG丸ｺﾞｼｯｸM-PRO" w:hAnsi="HG丸ｺﾞｼｯｸM-PRO" w:cs="HG丸ｺﾞｼｯｸM-PRO" w:hint="eastAsia"/>
          <w:b/>
          <w:bCs/>
        </w:rPr>
        <w:t>）スタイルの調整</w:t>
      </w:r>
    </w:p>
    <w:p w:rsidR="0051431E" w:rsidRDefault="0051431E">
      <w:pPr>
        <w:ind w:leftChars="202" w:left="424" w:firstLineChars="100" w:firstLine="201"/>
        <w:rPr>
          <w:rFonts w:ascii="HG丸ｺﾞｼｯｸM-PRO" w:eastAsia="HG丸ｺﾞｼｯｸM-PRO" w:hAnsi="HG丸ｺﾞｼｯｸM-PRO" w:cstheme="minorBidi"/>
        </w:rPr>
      </w:pPr>
      <w:r>
        <w:rPr>
          <w:noProof/>
        </w:rPr>
        <w:pict>
          <v:group id="グループ化 44" o:spid="_x0000_s1073" style="position:absolute;left:0;text-align:left;margin-left:231pt;margin-top:8.7pt;width:260.95pt;height:88.45pt;z-index:251635200" coordorigin=",-64" coordsize="37421,13377">
            <v:shape id="図 15" o:spid="_x0000_s1074" type="#_x0000_t75" style="position:absolute;top:-64;width:22002;height:13144;visibility:visible" stroked="t" strokecolor="#4f81bd" strokeweight=".25pt">
              <v:imagedata r:id="rId24" o:title=""/>
              <v:path arrowok="t"/>
            </v:shape>
            <v:group id="グループ化 41" o:spid="_x0000_s1075" style="position:absolute;left:20288;top:1401;width:17133;height:11912" coordorigin=",-1360" coordsize="17133,11911">
              <v:shapetype id="_x0000_t202" coordsize="21600,21600" o:spt="202" path="m,l,21600r21600,l21600,xe">
                <v:stroke joinstyle="miter"/>
                <v:path gradientshapeok="t" o:connecttype="rect"/>
              </v:shapetype>
              <v:shape id="テキスト ボックス 62" o:spid="_x0000_s1076" type="#_x0000_t202" style="position:absolute;left:2571;top:-1360;width:14562;height:3523;visibility:visible" fillcolor="yellow" strokeweight=".5pt">
                <v:textbox>
                  <w:txbxContent>
                    <w:p w:rsidR="0051431E" w:rsidRDefault="0051431E">
                      <w:pPr>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文字の塗りつぶし</w:t>
                      </w:r>
                    </w:p>
                  </w:txbxContent>
                </v:textbox>
              </v:shape>
              <v:shape id="テキスト ボックス 63" o:spid="_x0000_s1077" type="#_x0000_t202" style="position:absolute;left:2571;top:2686;width:11020;height:3624;visibility:visible" fillcolor="yellow" strokeweight=".5pt">
                <v:textbox>
                  <w:txbxContent>
                    <w:p w:rsidR="0051431E" w:rsidRDefault="0051431E">
                      <w:pPr>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文字の輪郭</w:t>
                      </w:r>
                    </w:p>
                  </w:txbxContent>
                </v:textbox>
              </v:shape>
              <v:shape id="テキスト ボックス 64" o:spid="_x0000_s1078" type="#_x0000_t202" style="position:absolute;left:2476;top:6883;width:11115;height:3667;visibility:visible" fillcolor="yellow" strokeweight=".5pt">
                <v:textbox>
                  <w:txbxContent>
                    <w:p w:rsidR="0051431E" w:rsidRDefault="0051431E">
                      <w:pPr>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文字の効果</w:t>
                      </w:r>
                    </w:p>
                  </w:txbxContent>
                </v:textbox>
              </v:shape>
              <v:shapetype id="_x0000_t32" coordsize="21600,21600" o:spt="32" o:oned="t" path="m,l21600,21600e" filled="f">
                <v:path arrowok="t" fillok="f" o:connecttype="none"/>
                <o:lock v:ext="edit" shapetype="t"/>
              </v:shapetype>
              <v:shape id="直線矢印コネクタ 10" o:spid="_x0000_s1079" type="#_x0000_t32" style="position:absolute;top:1524;width:2571;height:1428;flip:x;visibility:visible" o:connectortype="straight" strokecolor="#f68c36" strokeweight="1.5pt">
                <v:stroke endarrow="open"/>
              </v:shape>
              <v:shape id="直線矢印コネクタ 21" o:spid="_x0000_s1080" type="#_x0000_t32" style="position:absolute;top:4953;width:2571;height:190;flip:x y;visibility:visible" o:connectortype="straight" strokecolor="#f68c36" strokeweight="1.5pt">
                <v:stroke endarrow="open"/>
              </v:shape>
              <v:shape id="直線矢印コネクタ 25" o:spid="_x0000_s1081" type="#_x0000_t32" style="position:absolute;top:7334;width:2476;height:1524;flip:x y;visibility:visible" o:connectortype="straight" strokecolor="#f68c36" strokeweight="1.5pt">
                <v:stroke endarrow="open"/>
              </v:shape>
            </v:group>
            <w10:wrap type="square"/>
          </v:group>
        </w:pict>
      </w:r>
      <w:r>
        <w:rPr>
          <w:rFonts w:ascii="HG丸ｺﾞｼｯｸM-PRO" w:eastAsia="HG丸ｺﾞｼｯｸM-PRO" w:hAnsi="HG丸ｺﾞｼｯｸM-PRO" w:cs="HG丸ｺﾞｼｯｸM-PRO"/>
          <w:b/>
          <w:bCs/>
          <w:noProof/>
        </w:rPr>
        <w:t>000251867136</w:t>
      </w:r>
      <w:r>
        <w:rPr>
          <w:rFonts w:ascii="HG丸ｺﾞｼｯｸM-PRO" w:eastAsia="HG丸ｺﾞｼｯｸM-PRO" w:hAnsi="HG丸ｺﾞｼｯｸM-PRO" w:cs="HG丸ｺﾞｼｯｸM-PRO" w:hint="eastAsia"/>
          <w:b/>
          <w:bCs/>
          <w:bdr w:val="single" w:sz="4" w:space="0" w:color="auto"/>
        </w:rPr>
        <w:t>描画ツール</w:t>
      </w:r>
      <w:r>
        <w:rPr>
          <w:rFonts w:ascii="HG丸ｺﾞｼｯｸM-PRO" w:eastAsia="HG丸ｺﾞｼｯｸM-PRO" w:hAnsi="HG丸ｺﾞｼｯｸM-PRO" w:cs="HG丸ｺﾞｼｯｸM-PRO" w:hint="eastAsia"/>
        </w:rPr>
        <w:t>の</w:t>
      </w:r>
      <w:r>
        <w:rPr>
          <w:rFonts w:ascii="HG丸ｺﾞｼｯｸM-PRO" w:eastAsia="HG丸ｺﾞｼｯｸM-PRO" w:hAnsi="HG丸ｺﾞｼｯｸM-PRO" w:cs="HG丸ｺﾞｼｯｸM-PRO" w:hint="eastAsia"/>
          <w:b/>
          <w:bCs/>
          <w:bdr w:val="single" w:sz="4" w:space="0" w:color="auto"/>
        </w:rPr>
        <w:t>書式</w:t>
      </w:r>
      <w:r>
        <w:rPr>
          <w:rFonts w:ascii="HG丸ｺﾞｼｯｸM-PRO" w:eastAsia="HG丸ｺﾞｼｯｸM-PRO" w:hAnsi="HG丸ｺﾞｼｯｸM-PRO" w:cs="HG丸ｺﾞｼｯｸM-PRO" w:hint="eastAsia"/>
        </w:rPr>
        <w:t>が選択されているのを確認する。</w:t>
      </w: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rPr>
        <w:t>文字の塗りつぶし</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rPr>
        <w:t>文字の輪郭</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rPr>
        <w:t>文字の効果</w:t>
      </w:r>
      <w:r>
        <w:rPr>
          <w:rFonts w:ascii="HG丸ｺﾞｼｯｸM-PRO" w:eastAsia="HG丸ｺﾞｼｯｸM-PRO" w:hAnsi="HG丸ｺﾞｼｯｸM-PRO" w:cs="HG丸ｺﾞｼｯｸM-PRO" w:hint="eastAsia"/>
        </w:rPr>
        <w:t>」のアイコンが出る。</w: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bdr w:val="single" w:sz="4" w:space="0" w:color="auto"/>
        </w:rPr>
      </w:pPr>
    </w:p>
    <w:p w:rsidR="0051431E" w:rsidRDefault="0051431E">
      <w:pPr>
        <w:ind w:leftChars="202" w:left="424" w:firstLineChars="100" w:firstLine="200"/>
        <w:rPr>
          <w:rFonts w:ascii="HG丸ｺﾞｼｯｸM-PRO" w:eastAsia="HG丸ｺﾞｼｯｸM-PRO" w:hAnsi="HG丸ｺﾞｼｯｸM-PRO" w:cstheme="minorBidi"/>
        </w:rPr>
      </w:pPr>
      <w:r>
        <w:rPr>
          <w:noProof/>
        </w:rPr>
        <w:pict>
          <v:shape id="テキスト ボックス 67" o:spid="_x0000_s1082" type="#_x0000_t202" style="position:absolute;left:0;text-align:left;margin-left:372.25pt;margin-top:3pt;width:95.25pt;height:21.75pt;z-index:251631104;visibility:visible" fillcolor="yellow" strokeweight=".5pt">
            <v:path arrowok="t"/>
            <v:textbox>
              <w:txbxContent>
                <w:p w:rsidR="0051431E" w:rsidRDefault="0051431E">
                  <w:pPr>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文字の輪郭</w:t>
                  </w:r>
                </w:p>
              </w:txbxContent>
            </v:textbox>
            <w10:wrap type="square"/>
          </v:shape>
        </w:pict>
      </w:r>
      <w:r>
        <w:rPr>
          <w:noProof/>
        </w:rPr>
        <w:pict>
          <v:shape id="テキスト ボックス 66" o:spid="_x0000_s1083" type="#_x0000_t202" style="position:absolute;left:0;text-align:left;margin-left:255pt;margin-top:3pt;width:107.8pt;height:21.75pt;z-index:251630080;visibility:visible" fillcolor="yellow" strokeweight=".5pt">
            <v:path arrowok="t"/>
            <v:textbox>
              <w:txbxContent>
                <w:p w:rsidR="0051431E" w:rsidRDefault="0051431E">
                  <w:pPr>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文字の塗りつぶし</w:t>
                  </w:r>
                </w:p>
              </w:txbxContent>
            </v:textbox>
            <w10:wrap type="square"/>
          </v:shape>
        </w:pict>
      </w:r>
      <w:r>
        <w:rPr>
          <w:noProof/>
        </w:rPr>
        <w:pict>
          <v:shape id="図 17" o:spid="_x0000_s1084" type="#_x0000_t75" style="position:absolute;left:0;text-align:left;margin-left:372.25pt;margin-top:10.5pt;width:114.75pt;height:160.45pt;z-index:251628032;visibility:visible" stroked="t" strokecolor="#054697" strokeweight=".25pt">
            <v:imagedata r:id="rId25" o:title=""/>
            <w10:wrap type="square"/>
          </v:shape>
        </w:pict>
      </w:r>
      <w:r>
        <w:rPr>
          <w:noProof/>
        </w:rPr>
        <w:pict>
          <v:shape id="図 16" o:spid="_x0000_s1085" type="#_x0000_t75" style="position:absolute;left:0;text-align:left;margin-left:254.9pt;margin-top:10.5pt;width:111.7pt;height:160.5pt;z-index:251629056;visibility:visible" stroked="t" strokecolor="#054697" strokeweight=".25pt">
            <v:imagedata r:id="rId26" o:title=""/>
            <w10:wrap type="square"/>
          </v:shape>
        </w:pict>
      </w:r>
      <w:r>
        <w:rPr>
          <w:rFonts w:ascii="HG丸ｺﾞｼｯｸM-PRO" w:eastAsia="HG丸ｺﾞｼｯｸM-PRO" w:hAnsi="HG丸ｺﾞｼｯｸM-PRO" w:cs="HG丸ｺﾞｼｯｸM-PRO" w:hint="eastAsia"/>
          <w:b/>
          <w:bCs/>
          <w:bdr w:val="single" w:sz="4" w:space="0" w:color="auto"/>
        </w:rPr>
        <w:t>ワードアートのスタイル</w:t>
      </w:r>
      <w:r>
        <w:rPr>
          <w:rFonts w:ascii="HG丸ｺﾞｼｯｸM-PRO" w:eastAsia="HG丸ｺﾞｼｯｸM-PRO" w:hAnsi="HG丸ｺﾞｼｯｸM-PRO" w:cs="HG丸ｺﾞｼｯｸM-PRO" w:hint="eastAsia"/>
        </w:rPr>
        <w:t>グルーブ→</w:t>
      </w:r>
      <w:r>
        <w:rPr>
          <w:rFonts w:ascii="HG丸ｺﾞｼｯｸM-PRO" w:eastAsia="HG丸ｺﾞｼｯｸM-PRO" w:hAnsi="HG丸ｺﾞｼｯｸM-PRO" w:cs="HG丸ｺﾞｼｯｸM-PRO" w:hint="eastAsia"/>
          <w:b/>
          <w:bCs/>
          <w:bdr w:val="single" w:sz="4" w:space="0" w:color="auto"/>
        </w:rPr>
        <w:t>文字の塗りつぶし</w:t>
      </w:r>
      <w:r>
        <w:rPr>
          <w:rFonts w:ascii="HG丸ｺﾞｼｯｸM-PRO" w:eastAsia="HG丸ｺﾞｼｯｸM-PRO" w:hAnsi="HG丸ｺﾞｼｯｸM-PRO" w:cs="HG丸ｺﾞｼｯｸM-PRO" w:hint="eastAsia"/>
        </w:rPr>
        <w:t>の下向き▼クリックして「</w:t>
      </w:r>
      <w:r>
        <w:rPr>
          <w:rFonts w:ascii="HG丸ｺﾞｼｯｸM-PRO" w:eastAsia="HG丸ｺﾞｼｯｸM-PRO" w:hAnsi="HG丸ｺﾞｼｯｸM-PRO" w:cs="HG丸ｺﾞｼｯｸM-PRO" w:hint="eastAsia"/>
          <w:b/>
          <w:bCs/>
        </w:rPr>
        <w:t>濃い赤</w:t>
      </w:r>
      <w:r>
        <w:rPr>
          <w:rFonts w:ascii="HG丸ｺﾞｼｯｸM-PRO" w:eastAsia="HG丸ｺﾞｼｯｸM-PRO" w:hAnsi="HG丸ｺﾞｼｯｸM-PRO" w:cs="HG丸ｺﾞｼｯｸM-PRO" w:hint="eastAsia"/>
        </w:rPr>
        <w:t>」を選択する。</w:t>
      </w: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同じグループの</w:t>
      </w:r>
      <w:r>
        <w:rPr>
          <w:rFonts w:ascii="HG丸ｺﾞｼｯｸM-PRO" w:eastAsia="HG丸ｺﾞｼｯｸM-PRO" w:hAnsi="HG丸ｺﾞｼｯｸM-PRO" w:cs="HG丸ｺﾞｼｯｸM-PRO" w:hint="eastAsia"/>
          <w:b/>
          <w:bCs/>
          <w:bdr w:val="single" w:sz="4" w:space="0" w:color="auto"/>
        </w:rPr>
        <w:t>文字の輪郭</w:t>
      </w:r>
      <w:r>
        <w:rPr>
          <w:rFonts w:ascii="HG丸ｺﾞｼｯｸM-PRO" w:eastAsia="HG丸ｺﾞｼｯｸM-PRO" w:hAnsi="HG丸ｺﾞｼｯｸM-PRO" w:cs="HG丸ｺﾞｼｯｸM-PRO" w:hint="eastAsia"/>
        </w:rPr>
        <w:t>の下向き▼をクリックして「</w:t>
      </w:r>
      <w:r>
        <w:rPr>
          <w:rFonts w:ascii="HG丸ｺﾞｼｯｸM-PRO" w:eastAsia="HG丸ｺﾞｼｯｸM-PRO" w:hAnsi="HG丸ｺﾞｼｯｸM-PRO" w:cs="HG丸ｺﾞｼｯｸM-PRO" w:hint="eastAsia"/>
          <w:b/>
          <w:bCs/>
        </w:rPr>
        <w:t>濃い青</w:t>
      </w:r>
      <w:r>
        <w:rPr>
          <w:rFonts w:ascii="HG丸ｺﾞｼｯｸM-PRO" w:eastAsia="HG丸ｺﾞｼｯｸM-PRO" w:hAnsi="HG丸ｺﾞｼｯｸM-PRO" w:cs="HG丸ｺﾞｼｯｸM-PRO" w:hint="eastAsia"/>
        </w:rPr>
        <w:t>」を選択する。</w:t>
      </w:r>
    </w:p>
    <w:p w:rsidR="0051431E" w:rsidRDefault="0051431E">
      <w:pPr>
        <w:ind w:leftChars="202" w:left="424"/>
        <w:rPr>
          <w:rFonts w:ascii="HG丸ｺﾞｼｯｸM-PRO" w:eastAsia="HG丸ｺﾞｼｯｸM-PRO" w:hAnsi="HG丸ｺﾞｼｯｸM-PRO" w:cstheme="minorBidi"/>
          <w:bdr w:val="single" w:sz="4" w:space="0" w:color="auto"/>
        </w:rPr>
      </w:pPr>
      <w:r>
        <w:rPr>
          <w:noProof/>
        </w:rPr>
        <w:pict>
          <v:oval id="円/楕円 80" o:spid="_x0000_s1086" style="position:absolute;left:0;text-align:left;margin-left:459pt;margin-top:10.5pt;width:14.25pt;height:12.75pt;z-index:251637248;visibility:visible;v-text-anchor:middle" filled="f" strokecolor="red" strokeweight="2.25pt">
            <v:path arrowok="t"/>
          </v:oval>
        </w:pict>
      </w:r>
    </w:p>
    <w:p w:rsidR="0051431E" w:rsidRDefault="0051431E">
      <w:pPr>
        <w:ind w:leftChars="202" w:left="424"/>
        <w:rPr>
          <w:rFonts w:ascii="HG丸ｺﾞｼｯｸM-PRO" w:eastAsia="HG丸ｺﾞｼｯｸM-PRO" w:hAnsi="HG丸ｺﾞｼｯｸM-PRO" w:cstheme="minorBidi"/>
          <w:bdr w:val="single" w:sz="4" w:space="0" w:color="auto"/>
        </w:rPr>
      </w:pPr>
      <w:r>
        <w:rPr>
          <w:noProof/>
        </w:rPr>
        <w:pict>
          <v:oval id="円/楕円 11" o:spid="_x0000_s1087" style="position:absolute;left:0;text-align:left;margin-left:253.5pt;margin-top:3pt;width:14.25pt;height:12.75pt;z-index:251649536;visibility:visible;v-text-anchor:middle" filled="f" strokecolor="red" strokeweight="2.25pt">
            <v:path arrowok="t"/>
          </v:oval>
        </w:pict>
      </w:r>
    </w:p>
    <w:p w:rsidR="0051431E" w:rsidRDefault="0051431E">
      <w:pPr>
        <w:ind w:leftChars="202" w:left="424"/>
        <w:rPr>
          <w:rFonts w:ascii="HG丸ｺﾞｼｯｸM-PRO" w:eastAsia="HG丸ｺﾞｼｯｸM-PRO" w:hAnsi="HG丸ｺﾞｼｯｸM-PRO" w:cstheme="minorBidi"/>
          <w:bdr w:val="single" w:sz="4" w:space="0" w:color="auto"/>
        </w:rPr>
      </w:pPr>
    </w:p>
    <w:p w:rsidR="0051431E" w:rsidRDefault="0051431E">
      <w:pPr>
        <w:ind w:leftChars="202" w:left="424"/>
        <w:rPr>
          <w:rFonts w:ascii="HG丸ｺﾞｼｯｸM-PRO" w:eastAsia="HG丸ｺﾞｼｯｸM-PRO" w:hAnsi="HG丸ｺﾞｼｯｸM-PRO" w:cstheme="minorBidi"/>
          <w:bdr w:val="single" w:sz="4" w:space="0" w:color="auto"/>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ワードアートのスタイル</w:t>
      </w:r>
      <w:r>
        <w:rPr>
          <w:rFonts w:ascii="HG丸ｺﾞｼｯｸM-PRO" w:eastAsia="HG丸ｺﾞｼｯｸM-PRO" w:hAnsi="HG丸ｺﾞｼｯｸM-PRO" w:cs="HG丸ｺﾞｼｯｸM-PRO" w:hint="eastAsia"/>
        </w:rPr>
        <w:t>グループで「</w:t>
      </w:r>
      <w:r>
        <w:rPr>
          <w:rFonts w:ascii="HG丸ｺﾞｼｯｸM-PRO" w:eastAsia="HG丸ｺﾞｼｯｸM-PRO" w:hAnsi="HG丸ｺﾞｼｯｸM-PRO" w:cs="HG丸ｺﾞｼｯｸM-PRO" w:hint="eastAsia"/>
          <w:b/>
          <w:bCs/>
        </w:rPr>
        <w:t>その他</w:t>
      </w:r>
      <w:r>
        <w:rPr>
          <w:rFonts w:ascii="HG丸ｺﾞｼｯｸM-PRO" w:eastAsia="HG丸ｺﾞｼｯｸM-PRO" w:hAnsi="HG丸ｺﾞｼｯｸM-PRO" w:cs="HG丸ｺﾞｼｯｸM-PRO" w:hint="eastAsia"/>
        </w:rPr>
        <w:t>」（文字の視覚的なスタイルを選択します）をクリックすると</w:t>
      </w:r>
      <w:r>
        <w:rPr>
          <w:rFonts w:ascii="HG丸ｺﾞｼｯｸM-PRO" w:eastAsia="HG丸ｺﾞｼｯｸM-PRO" w:hAnsi="HG丸ｺﾞｼｯｸM-PRO" w:cs="HG丸ｺﾞｼｯｸM-PRO"/>
        </w:rPr>
        <w:t>30</w:t>
      </w:r>
      <w:r>
        <w:rPr>
          <w:rFonts w:ascii="HG丸ｺﾞｼｯｸM-PRO" w:eastAsia="HG丸ｺﾞｼｯｸM-PRO" w:hAnsi="HG丸ｺﾞｼｯｸM-PRO" w:cs="HG丸ｺﾞｼｯｸM-PRO" w:hint="eastAsia"/>
        </w:rPr>
        <w:t>種類のサンプルが表示されるのでこの中からも選択できる。</w:t>
      </w:r>
    </w:p>
    <w:p w:rsidR="0051431E" w:rsidRDefault="0051431E">
      <w:pPr>
        <w:ind w:leftChars="135" w:left="283" w:firstLineChars="100" w:firstLine="211"/>
        <w:rPr>
          <w:rFonts w:ascii="HG丸ｺﾞｼｯｸM-PRO" w:eastAsia="HG丸ｺﾞｼｯｸM-PRO" w:hAnsi="HG丸ｺﾞｼｯｸM-PRO" w:cstheme="minorBidi"/>
          <w:b/>
          <w:bCs/>
        </w:rPr>
      </w:pPr>
    </w:p>
    <w:p w:rsidR="0051431E" w:rsidRDefault="0051431E">
      <w:pPr>
        <w:ind w:leftChars="135" w:left="283"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文字の効果</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変形</w:t>
      </w:r>
      <w:r>
        <w:rPr>
          <w:rFonts w:ascii="HG丸ｺﾞｼｯｸM-PRO" w:eastAsia="HG丸ｺﾞｼｯｸM-PRO" w:hAnsi="HG丸ｺﾞｼｯｸM-PRO" w:cs="HG丸ｺﾞｼｯｸM-PRO" w:hint="eastAsia"/>
        </w:rPr>
        <w:t>を使用した場合には、</w:t>
      </w:r>
      <w:r>
        <w:rPr>
          <w:rFonts w:ascii="HG丸ｺﾞｼｯｸM-PRO" w:eastAsia="HG丸ｺﾞｼｯｸM-PRO" w:hAnsi="HG丸ｺﾞｼｯｸM-PRO" w:cs="HG丸ｺﾞｼｯｸM-PRO" w:hint="eastAsia"/>
          <w:b/>
          <w:bCs/>
        </w:rPr>
        <w:t>サイズ変更ハンドル</w:t>
      </w:r>
      <w:r>
        <w:rPr>
          <w:rFonts w:ascii="HG丸ｺﾞｼｯｸM-PRO" w:eastAsia="HG丸ｺﾞｼｯｸM-PRO" w:hAnsi="HG丸ｺﾞｼｯｸM-PRO" w:cs="HG丸ｺﾞｼｯｸM-PRO" w:hint="eastAsia"/>
        </w:rPr>
        <w:t>で文字の拡大、縮小が出来るようになる。</w:t>
      </w:r>
    </w:p>
    <w:p w:rsidR="0051431E" w:rsidRDefault="0051431E">
      <w:pPr>
        <w:rPr>
          <w:rFonts w:ascii="HG丸ｺﾞｼｯｸM-PRO" w:eastAsia="HG丸ｺﾞｼｯｸM-PRO" w:hAnsi="HG丸ｺﾞｼｯｸM-PRO" w:cstheme="minorBidi"/>
        </w:rPr>
      </w:pPr>
      <w:r>
        <w:rPr>
          <w:noProof/>
        </w:rPr>
        <w:pict>
          <v:oval id="円/楕円 77" o:spid="_x0000_s1088" style="position:absolute;left:0;text-align:left;margin-left:-248.25pt;margin-top:16.5pt;width:14.25pt;height:15.75pt;z-index:251636224;visibility:visible;v-text-anchor:middle" filled="f" strokecolor="red" strokeweight="2.25pt">
            <v:path arrowok="t"/>
          </v:oval>
        </w:pict>
      </w:r>
    </w:p>
    <w:p w:rsidR="0051431E" w:rsidRDefault="0051431E">
      <w:pPr>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b/>
          <w:bCs/>
          <w:sz w:val="24"/>
          <w:szCs w:val="24"/>
        </w:rPr>
      </w:pPr>
    </w:p>
    <w:p w:rsidR="0051431E" w:rsidRDefault="0051431E">
      <w:pPr>
        <w:rPr>
          <w:rFonts w:ascii="HG丸ｺﾞｼｯｸM-PRO" w:eastAsia="HG丸ｺﾞｼｯｸM-PRO" w:hAnsi="HG丸ｺﾞｼｯｸM-PRO" w:cstheme="minorBidi"/>
          <w:b/>
          <w:bCs/>
          <w:sz w:val="24"/>
          <w:szCs w:val="24"/>
        </w:rPr>
      </w:pPr>
      <w:r>
        <w:rPr>
          <w:noProof/>
        </w:rPr>
        <w:pict>
          <v:shape id="図 28" o:spid="_x0000_s1089" type="#_x0000_t75" style="position:absolute;left:0;text-align:left;margin-left:284pt;margin-top:15.75pt;width:213.2pt;height:253.5pt;z-index:251634176;visibility:visible" stroked="t" strokecolor="#4f81bd" strokeweight=".25pt">
            <v:imagedata r:id="rId27" o:title=""/>
            <w10:wrap type="square"/>
          </v:shape>
        </w:pict>
      </w:r>
      <w:r>
        <w:rPr>
          <w:rFonts w:ascii="HG丸ｺﾞｼｯｸM-PRO" w:eastAsia="HG丸ｺﾞｼｯｸM-PRO" w:hAnsi="HG丸ｺﾞｼｯｸM-PRO" w:cs="HG丸ｺﾞｼｯｸM-PRO"/>
          <w:b/>
          <w:bCs/>
          <w:sz w:val="24"/>
          <w:szCs w:val="24"/>
        </w:rPr>
        <w:t>4.</w:t>
      </w:r>
      <w:r>
        <w:rPr>
          <w:rFonts w:ascii="HG丸ｺﾞｼｯｸM-PRO" w:eastAsia="HG丸ｺﾞｼｯｸM-PRO" w:hAnsi="HG丸ｺﾞｼｯｸM-PRO" w:cs="HG丸ｺﾞｼｯｸM-PRO" w:hint="eastAsia"/>
          <w:b/>
          <w:bCs/>
          <w:sz w:val="24"/>
          <w:szCs w:val="24"/>
        </w:rPr>
        <w:t>テキストの挿入</w:t>
      </w:r>
    </w:p>
    <w:p w:rsidR="0051431E" w:rsidRDefault="0051431E">
      <w:pPr>
        <w:ind w:leftChars="202" w:left="424"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挿入</w:t>
      </w:r>
      <w:r>
        <w:rPr>
          <w:rFonts w:ascii="HG丸ｺﾞｼｯｸM-PRO" w:eastAsia="HG丸ｺﾞｼｯｸM-PRO" w:hAnsi="HG丸ｺﾞｼｯｸM-PRO" w:cs="HG丸ｺﾞｼｯｸM-PRO" w:hint="eastAsia"/>
        </w:rPr>
        <w:t>タブをクリックする→</w:t>
      </w:r>
      <w:r>
        <w:rPr>
          <w:rFonts w:ascii="HG丸ｺﾞｼｯｸM-PRO" w:eastAsia="HG丸ｺﾞｼｯｸM-PRO" w:hAnsi="HG丸ｺﾞｼｯｸM-PRO" w:cs="HG丸ｺﾞｼｯｸM-PRO" w:hint="eastAsia"/>
          <w:b/>
          <w:bCs/>
          <w:bdr w:val="single" w:sz="4" w:space="0" w:color="auto"/>
        </w:rPr>
        <w:t>テキスト</w:t>
      </w:r>
      <w:r>
        <w:rPr>
          <w:rFonts w:ascii="HG丸ｺﾞｼｯｸM-PRO" w:eastAsia="HG丸ｺﾞｼｯｸM-PRO" w:hAnsi="HG丸ｺﾞｼｯｸM-PRO" w:cs="HG丸ｺﾞｼｯｸM-PRO" w:hint="eastAsia"/>
        </w:rPr>
        <w:t>グルーブから→</w:t>
      </w:r>
      <w:r>
        <w:rPr>
          <w:rFonts w:ascii="HG丸ｺﾞｼｯｸM-PRO" w:eastAsia="HG丸ｺﾞｼｯｸM-PRO" w:hAnsi="HG丸ｺﾞｼｯｸM-PRO" w:cs="HG丸ｺﾞｼｯｸM-PRO" w:hint="eastAsia"/>
          <w:b/>
          <w:bCs/>
          <w:bdr w:val="single" w:sz="4" w:space="0" w:color="auto"/>
        </w:rPr>
        <w:t>テキストボックス</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縦書きテキストボックスの描画</w:t>
      </w:r>
      <w:r>
        <w:rPr>
          <w:rFonts w:ascii="HG丸ｺﾞｼｯｸM-PRO" w:eastAsia="HG丸ｺﾞｼｯｸM-PRO" w:hAnsi="HG丸ｺﾞｼｯｸM-PRO" w:cs="HG丸ｺﾞｼｯｸM-PRO" w:hint="eastAsia"/>
        </w:rPr>
        <w:t>を選択する。</w:t>
      </w:r>
    </w:p>
    <w:p w:rsidR="0051431E" w:rsidRDefault="0051431E">
      <w:pPr>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 xml:space="preserve">　以下</w:t>
      </w:r>
      <w:r>
        <w:rPr>
          <w:rFonts w:ascii="HG丸ｺﾞｼｯｸM-PRO" w:eastAsia="HG丸ｺﾞｼｯｸM-PRO" w:hAnsi="HG丸ｺﾞｼｯｸM-PRO" w:cs="HG丸ｺﾞｼｯｸM-PRO" w:hint="eastAsia"/>
          <w:b/>
          <w:bCs/>
        </w:rPr>
        <w:t>テキストボックスの移動・サイズの変更・スタイルの調整操作</w:t>
      </w:r>
      <w:r>
        <w:rPr>
          <w:rFonts w:ascii="HG丸ｺﾞｼｯｸM-PRO" w:eastAsia="HG丸ｺﾞｼｯｸM-PRO" w:hAnsi="HG丸ｺﾞｼｯｸM-PRO" w:cs="HG丸ｺﾞｼｯｸM-PRO" w:hint="eastAsia"/>
        </w:rPr>
        <w:t>はワードアートと同様である。</w: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noProof/>
        </w:rPr>
        <w:pict>
          <v:shape id="_x0000_s1090" type="#_x0000_t75" style="position:absolute;left:0;text-align:left;margin-left:383.25pt;margin-top:9pt;width:134.1pt;height:198pt;z-index:251686400">
            <v:imagedata r:id="rId28" o:title="hagaki1"/>
          </v:shape>
        </w:pic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noProof/>
        </w:rPr>
        <w:pict>
          <v:roundrect id="角丸四角形 1" o:spid="_x0000_s1091" style="position:absolute;left:0;text-align:left;margin-left:281.25pt;margin-top:5.25pt;width:85.5pt;height:15.75pt;z-index:251653632;visibility:visible;v-text-anchor:middle" arcsize="10923f" filled="f" strokecolor="red" strokeweight="2.25pt">
            <v:path arrowok="t"/>
          </v:roundrect>
        </w:pic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マウスをはがき画面に合わせるとポインターが</w:t>
      </w:r>
      <w:r>
        <w:rPr>
          <w:rFonts w:ascii="HG丸ｺﾞｼｯｸM-PRO" w:eastAsia="HG丸ｺﾞｼｯｸM-PRO" w:hAnsi="HG丸ｺﾞｼｯｸM-PRO" w:cs="HG丸ｺﾞｼｯｸM-PRO" w:hint="eastAsia"/>
          <w:b/>
          <w:bCs/>
        </w:rPr>
        <w:t>黒十字</w:t>
      </w:r>
      <w:r>
        <w:rPr>
          <w:rFonts w:ascii="HG丸ｺﾞｼｯｸM-PRO" w:eastAsia="HG丸ｺﾞｼｯｸM-PRO" w:hAnsi="HG丸ｺﾞｼｯｸM-PRO" w:cs="HG丸ｺﾞｼｯｸM-PRO" w:hint="eastAsia"/>
        </w:rPr>
        <w:t>に変わるので左上から</w:t>
      </w: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右下に向けて適当な大きさのところまでドラックすると矩形のテキストボックスが作成される。</w:t>
      </w: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そこに「</w:t>
      </w:r>
      <w:r>
        <w:rPr>
          <w:rFonts w:ascii="HG丸ｺﾞｼｯｸM-PRO" w:eastAsia="HG丸ｺﾞｼｯｸM-PRO" w:hAnsi="HG丸ｺﾞｼｯｸM-PRO" w:cs="HG丸ｺﾞｼｯｸM-PRO" w:hint="eastAsia"/>
          <w:b/>
          <w:bCs/>
        </w:rPr>
        <w:t>皆様のご健康とご多幸を…</w:t>
      </w:r>
      <w:r>
        <w:rPr>
          <w:rFonts w:ascii="HG丸ｺﾞｼｯｸM-PRO" w:eastAsia="HG丸ｺﾞｼｯｸM-PRO" w:hAnsi="HG丸ｺﾞｼｯｸM-PRO" w:cs="HG丸ｺﾞｼｯｸM-PRO" w:hint="eastAsia"/>
        </w:rPr>
        <w:t>」の文章を入力する。</w:t>
      </w: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 xml:space="preserve">　テキストボックスも枠線上にマウスポインターをあてると</w:t>
      </w:r>
      <w:r>
        <w:rPr>
          <w:rFonts w:ascii="HG丸ｺﾞｼｯｸM-PRO" w:eastAsia="HG丸ｺﾞｼｯｸM-PRO" w:hAnsi="HG丸ｺﾞｼｯｸM-PRO" w:cs="HG丸ｺﾞｼｯｸM-PRO" w:hint="eastAsia"/>
          <w:b/>
          <w:bCs/>
        </w:rPr>
        <w:t>黒十字矢印</w:t>
      </w:r>
      <w:r>
        <w:rPr>
          <w:rFonts w:ascii="HG丸ｺﾞｼｯｸM-PRO" w:eastAsia="HG丸ｺﾞｼｯｸM-PRO" w:hAnsi="HG丸ｺﾞｼｯｸM-PRO" w:cs="HG丸ｺﾞｼｯｸM-PRO" w:hint="eastAsia"/>
        </w:rPr>
        <w:t>が出るのでドラッグして適当なところまで移動する。</w:t>
      </w: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同じように郵便番号（横書きテキストボックス）と住所氏名（縦書きテキストボックス）の</w:t>
      </w:r>
      <w:r>
        <w:rPr>
          <w:rFonts w:ascii="HG丸ｺﾞｼｯｸM-PRO" w:eastAsia="HG丸ｺﾞｼｯｸM-PRO" w:hAnsi="HG丸ｺﾞｼｯｸM-PRO" w:cs="HG丸ｺﾞｼｯｸM-PRO"/>
        </w:rPr>
        <w:t>2</w:t>
      </w:r>
      <w:r>
        <w:rPr>
          <w:rFonts w:ascii="HG丸ｺﾞｼｯｸM-PRO" w:eastAsia="HG丸ｺﾞｼｯｸM-PRO" w:hAnsi="HG丸ｺﾞｼｯｸM-PRO" w:cs="HG丸ｺﾞｼｯｸM-PRO" w:hint="eastAsia"/>
        </w:rPr>
        <w:t>つのテキストボックスを作成し必要事項を入力する。</w:t>
      </w:r>
    </w:p>
    <w:p w:rsidR="0051431E" w:rsidRDefault="0051431E">
      <w:pPr>
        <w:ind w:leftChars="202" w:left="424"/>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フォント</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文書は丸ゴシック</w:t>
      </w:r>
      <w:r>
        <w:rPr>
          <w:rFonts w:ascii="HG丸ｺﾞｼｯｸM-PRO" w:eastAsia="HG丸ｺﾞｼｯｸM-PRO" w:hAnsi="HG丸ｺﾞｼｯｸM-PRO" w:cs="HG丸ｺﾞｼｯｸM-PRO"/>
        </w:rPr>
        <w:t>M-PRO</w:t>
      </w:r>
      <w:r>
        <w:rPr>
          <w:rFonts w:ascii="HG丸ｺﾞｼｯｸM-PRO" w:eastAsia="HG丸ｺﾞｼｯｸM-PRO" w:hAnsi="HG丸ｺﾞｼｯｸM-PRO" w:cs="HG丸ｺﾞｼｯｸM-PRO" w:hint="eastAsia"/>
        </w:rPr>
        <w:t>、住所氏名はＡＲ楷書体</w:t>
      </w:r>
      <w:r>
        <w:rPr>
          <w:rFonts w:ascii="HG丸ｺﾞｼｯｸM-PRO" w:eastAsia="HG丸ｺﾞｼｯｸM-PRO" w:hAnsi="HG丸ｺﾞｼｯｸM-PRO" w:cs="HG丸ｺﾞｼｯｸM-PRO"/>
        </w:rPr>
        <w:t>MO</w:t>
      </w:r>
      <w:r>
        <w:rPr>
          <w:rFonts w:ascii="HG丸ｺﾞｼｯｸM-PRO" w:eastAsia="HG丸ｺﾞｼｯｸM-PRO" w:hAnsi="HG丸ｺﾞｼｯｸM-PRO" w:cs="HG丸ｺﾞｼｯｸM-PRO" w:hint="eastAsia"/>
        </w:rPr>
        <w:t>４を使用　サイズ</w:t>
      </w:r>
      <w:r>
        <w:rPr>
          <w:rFonts w:ascii="HG丸ｺﾞｼｯｸM-PRO" w:eastAsia="HG丸ｺﾞｼｯｸM-PRO" w:hAnsi="HG丸ｺﾞｼｯｸM-PRO" w:cs="HG丸ｺﾞｼｯｸM-PRO"/>
        </w:rPr>
        <w:t>:12p</w:t>
      </w:r>
      <w:r>
        <w:rPr>
          <w:rFonts w:ascii="HG丸ｺﾞｼｯｸM-PRO" w:eastAsia="HG丸ｺﾞｼｯｸM-PRO" w:hAnsi="HG丸ｺﾞｼｯｸM-PRO" w:cs="HG丸ｺﾞｼｯｸM-PRO" w:hint="eastAsia"/>
        </w:rPr>
        <w:t>、氏名は</w:t>
      </w:r>
      <w:r>
        <w:rPr>
          <w:rFonts w:ascii="HG丸ｺﾞｼｯｸM-PRO" w:eastAsia="HG丸ｺﾞｼｯｸM-PRO" w:hAnsi="HG丸ｺﾞｼｯｸM-PRO" w:cs="HG丸ｺﾞｼｯｸM-PRO"/>
        </w:rPr>
        <w:t>14p</w:t>
      </w:r>
      <w:r>
        <w:rPr>
          <w:rFonts w:ascii="HG丸ｺﾞｼｯｸM-PRO" w:eastAsia="HG丸ｺﾞｼｯｸM-PRO" w:hAnsi="HG丸ｺﾞｼｯｸM-PRO" w:cs="HG丸ｺﾞｼｯｸM-PRO" w:hint="eastAsia"/>
        </w:rPr>
        <w:t>太字</w:t>
      </w:r>
      <w:r>
        <w:rPr>
          <w:rFonts w:ascii="HG丸ｺﾞｼｯｸM-PRO" w:eastAsia="HG丸ｺﾞｼｯｸM-PRO" w:hAnsi="HG丸ｺﾞｼｯｸM-PRO" w:cs="HG丸ｺﾞｼｯｸM-PRO"/>
        </w:rPr>
        <w:t>)</w: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leftChars="202" w:left="424"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そのあと</w:t>
      </w:r>
      <w:r>
        <w:rPr>
          <w:rFonts w:ascii="HG丸ｺﾞｼｯｸM-PRO" w:eastAsia="HG丸ｺﾞｼｯｸM-PRO" w:hAnsi="HG丸ｺﾞｼｯｸM-PRO" w:cs="HG丸ｺﾞｼｯｸM-PRO"/>
        </w:rPr>
        <w:t>3</w:t>
      </w:r>
      <w:r>
        <w:rPr>
          <w:rFonts w:ascii="HG丸ｺﾞｼｯｸM-PRO" w:eastAsia="HG丸ｺﾞｼｯｸM-PRO" w:hAnsi="HG丸ｺﾞｼｯｸM-PRO" w:cs="HG丸ｺﾞｼｯｸM-PRO" w:hint="eastAsia"/>
        </w:rPr>
        <w:t>つの</w:t>
      </w:r>
      <w:r>
        <w:rPr>
          <w:rFonts w:ascii="HG丸ｺﾞｼｯｸM-PRO" w:eastAsia="HG丸ｺﾞｼｯｸM-PRO" w:hAnsi="HG丸ｺﾞｼｯｸM-PRO" w:cs="HG丸ｺﾞｼｯｸM-PRO" w:hint="eastAsia"/>
          <w:b/>
          <w:bCs/>
          <w:bdr w:val="single" w:sz="4" w:space="0" w:color="auto"/>
        </w:rPr>
        <w:t>テキストボックス</w:t>
      </w:r>
      <w:r>
        <w:rPr>
          <w:rFonts w:ascii="HG丸ｺﾞｼｯｸM-PRO" w:eastAsia="HG丸ｺﾞｼｯｸM-PRO" w:hAnsi="HG丸ｺﾞｼｯｸM-PRO" w:cs="HG丸ｺﾞｼｯｸM-PRO" w:hint="eastAsia"/>
        </w:rPr>
        <w:t>で</w:t>
      </w:r>
      <w:r>
        <w:rPr>
          <w:rFonts w:ascii="HG丸ｺﾞｼｯｸM-PRO" w:eastAsia="HG丸ｺﾞｼｯｸM-PRO" w:hAnsi="HG丸ｺﾞｼｯｸM-PRO" w:cs="HG丸ｺﾞｼｯｸM-PRO" w:hint="eastAsia"/>
          <w:b/>
          <w:bCs/>
          <w:bdr w:val="single" w:sz="4" w:space="0" w:color="auto"/>
        </w:rPr>
        <w:t>図形スタイルボックス</w:t>
      </w:r>
      <w:r>
        <w:rPr>
          <w:rFonts w:ascii="HG丸ｺﾞｼｯｸM-PRO" w:eastAsia="HG丸ｺﾞｼｯｸM-PRO" w:hAnsi="HG丸ｺﾞｼｯｸM-PRO" w:cs="HG丸ｺﾞｼｯｸM-PRO" w:hint="eastAsia"/>
        </w:rPr>
        <w:t>の</w:t>
      </w:r>
      <w:r>
        <w:rPr>
          <w:rFonts w:ascii="HG丸ｺﾞｼｯｸM-PRO" w:eastAsia="HG丸ｺﾞｼｯｸM-PRO" w:hAnsi="HG丸ｺﾞｼｯｸM-PRO" w:cs="HG丸ｺﾞｼｯｸM-PRO" w:hint="eastAsia"/>
          <w:b/>
          <w:bCs/>
          <w:bdr w:val="single" w:sz="4" w:space="0" w:color="auto"/>
        </w:rPr>
        <w:t>図形の塗りつぶし</w:t>
      </w:r>
      <w:r>
        <w:rPr>
          <w:rFonts w:ascii="HG丸ｺﾞｼｯｸM-PRO" w:eastAsia="HG丸ｺﾞｼｯｸM-PRO" w:hAnsi="HG丸ｺﾞｼｯｸM-PRO" w:cs="HG丸ｺﾞｼｯｸM-PRO" w:hint="eastAsia"/>
        </w:rPr>
        <w:t>を</w:t>
      </w:r>
      <w:r>
        <w:rPr>
          <w:rFonts w:ascii="HG丸ｺﾞｼｯｸM-PRO" w:eastAsia="HG丸ｺﾞｼｯｸM-PRO" w:hAnsi="HG丸ｺﾞｼｯｸM-PRO" w:cs="HG丸ｺﾞｼｯｸM-PRO" w:hint="eastAsia"/>
          <w:b/>
          <w:bCs/>
          <w:bdr w:val="single" w:sz="4" w:space="0" w:color="auto"/>
        </w:rPr>
        <w:t>塗りつぶしなし</w:t>
      </w:r>
      <w:r>
        <w:rPr>
          <w:rFonts w:ascii="HG丸ｺﾞｼｯｸM-PRO" w:eastAsia="HG丸ｺﾞｼｯｸM-PRO" w:hAnsi="HG丸ｺﾞｼｯｸM-PRO" w:cs="HG丸ｺﾞｼｯｸM-PRO" w:hint="eastAsia"/>
        </w:rPr>
        <w:t>に、</w:t>
      </w:r>
      <w:r>
        <w:rPr>
          <w:rFonts w:ascii="HG丸ｺﾞｼｯｸM-PRO" w:eastAsia="HG丸ｺﾞｼｯｸM-PRO" w:hAnsi="HG丸ｺﾞｼｯｸM-PRO" w:cs="HG丸ｺﾞｼｯｸM-PRO" w:hint="eastAsia"/>
          <w:b/>
          <w:bCs/>
          <w:bdr w:val="single" w:sz="4" w:space="0" w:color="auto"/>
        </w:rPr>
        <w:t>図形の枠線</w:t>
      </w:r>
      <w:r>
        <w:rPr>
          <w:rFonts w:ascii="HG丸ｺﾞｼｯｸM-PRO" w:eastAsia="HG丸ｺﾞｼｯｸM-PRO" w:hAnsi="HG丸ｺﾞｼｯｸM-PRO" w:cs="HG丸ｺﾞｼｯｸM-PRO" w:hint="eastAsia"/>
        </w:rPr>
        <w:t>は</w:t>
      </w:r>
      <w:r>
        <w:rPr>
          <w:rFonts w:ascii="HG丸ｺﾞｼｯｸM-PRO" w:eastAsia="HG丸ｺﾞｼｯｸM-PRO" w:hAnsi="HG丸ｺﾞｼｯｸM-PRO" w:cs="HG丸ｺﾞｼｯｸM-PRO" w:hint="eastAsia"/>
          <w:b/>
          <w:bCs/>
          <w:bdr w:val="single" w:sz="4" w:space="0" w:color="auto"/>
        </w:rPr>
        <w:t>線なし</w:t>
      </w:r>
      <w:r>
        <w:rPr>
          <w:rFonts w:ascii="HG丸ｺﾞｼｯｸM-PRO" w:eastAsia="HG丸ｺﾞｼｯｸM-PRO" w:hAnsi="HG丸ｺﾞｼｯｸM-PRO" w:cs="HG丸ｺﾞｼｯｸM-PRO" w:hint="eastAsia"/>
        </w:rPr>
        <w:t>とする。</w:t>
      </w:r>
    </w:p>
    <w:p w:rsidR="0051431E" w:rsidRDefault="0051431E">
      <w:pPr>
        <w:ind w:leftChars="202" w:left="424"/>
        <w:rPr>
          <w:rFonts w:ascii="HG丸ｺﾞｼｯｸM-PRO" w:eastAsia="HG丸ｺﾞｼｯｸM-PRO" w:hAnsi="HG丸ｺﾞｼｯｸM-PRO" w:cstheme="minorBidi"/>
        </w:rPr>
      </w:pPr>
    </w:p>
    <w:p w:rsidR="0051431E" w:rsidRDefault="0051431E">
      <w:pPr>
        <w:ind w:leftChars="202" w:left="424"/>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 xml:space="preserve">　これはテキストボックスの初期設定は「</w:t>
      </w:r>
      <w:r>
        <w:rPr>
          <w:rFonts w:ascii="HG丸ｺﾞｼｯｸM-PRO" w:eastAsia="HG丸ｺﾞｼｯｸM-PRO" w:hAnsi="HG丸ｺﾞｼｯｸM-PRO" w:cs="HG丸ｺﾞｼｯｸM-PRO" w:hint="eastAsia"/>
          <w:b/>
          <w:bCs/>
        </w:rPr>
        <w:t>白</w:t>
      </w:r>
      <w:r>
        <w:rPr>
          <w:rFonts w:ascii="HG丸ｺﾞｼｯｸM-PRO" w:eastAsia="HG丸ｺﾞｼｯｸM-PRO" w:hAnsi="HG丸ｺﾞｼｯｸM-PRO" w:cs="HG丸ｺﾞｼｯｸM-PRO" w:hint="eastAsia"/>
        </w:rPr>
        <w:t>」で塗りつぶされ、「</w:t>
      </w:r>
      <w:r>
        <w:rPr>
          <w:rFonts w:ascii="HG丸ｺﾞｼｯｸM-PRO" w:eastAsia="HG丸ｺﾞｼｯｸM-PRO" w:hAnsi="HG丸ｺﾞｼｯｸM-PRO" w:cs="HG丸ｺﾞｼｯｸM-PRO" w:hint="eastAsia"/>
          <w:b/>
          <w:bCs/>
        </w:rPr>
        <w:t>枠線</w:t>
      </w:r>
      <w:r>
        <w:rPr>
          <w:rFonts w:ascii="HG丸ｺﾞｼｯｸM-PRO" w:eastAsia="HG丸ｺﾞｼｯｸM-PRO" w:hAnsi="HG丸ｺﾞｼｯｸM-PRO" w:cs="HG丸ｺﾞｼｯｸM-PRO" w:hint="eastAsia"/>
        </w:rPr>
        <w:t>」も設定されているためである。</w:t>
      </w:r>
    </w:p>
    <w:p w:rsidR="0051431E" w:rsidRDefault="0051431E">
      <w:pPr>
        <w:rPr>
          <w:rFonts w:ascii="HG丸ｺﾞｼｯｸM-PRO" w:eastAsia="HG丸ｺﾞｼｯｸM-PRO" w:hAnsi="HG丸ｺﾞｼｯｸM-PRO" w:cstheme="minorBidi"/>
          <w:b/>
          <w:bCs/>
          <w:sz w:val="24"/>
          <w:szCs w:val="24"/>
        </w:rPr>
      </w:pPr>
    </w:p>
    <w:p w:rsidR="0051431E" w:rsidRDefault="0051431E">
      <w:pPr>
        <w:rPr>
          <w:rFonts w:ascii="HG丸ｺﾞｼｯｸM-PRO" w:eastAsia="HG丸ｺﾞｼｯｸM-PRO" w:hAnsi="HG丸ｺﾞｼｯｸM-PRO" w:cstheme="minorBidi"/>
          <w:b/>
          <w:bCs/>
          <w:sz w:val="24"/>
          <w:szCs w:val="24"/>
        </w:rPr>
      </w:pPr>
      <w:r>
        <w:rPr>
          <w:rFonts w:ascii="HG丸ｺﾞｼｯｸM-PRO" w:eastAsia="HG丸ｺﾞｼｯｸM-PRO" w:hAnsi="HG丸ｺﾞｼｯｸM-PRO" w:cs="HG丸ｺﾞｼｯｸM-PRO"/>
          <w:b/>
          <w:bCs/>
          <w:sz w:val="24"/>
          <w:szCs w:val="24"/>
        </w:rPr>
        <w:t>5.</w:t>
      </w:r>
      <w:r>
        <w:rPr>
          <w:rFonts w:ascii="HG丸ｺﾞｼｯｸM-PRO" w:eastAsia="HG丸ｺﾞｼｯｸM-PRO" w:hAnsi="HG丸ｺﾞｼｯｸM-PRO" w:cs="HG丸ｺﾞｼｯｸM-PRO" w:hint="eastAsia"/>
          <w:b/>
          <w:bCs/>
          <w:sz w:val="24"/>
          <w:szCs w:val="24"/>
        </w:rPr>
        <w:t>図の挿入</w:t>
      </w:r>
    </w:p>
    <w:p w:rsidR="0051431E" w:rsidRDefault="0051431E">
      <w:pPr>
        <w:rPr>
          <w:rFonts w:ascii="HG丸ｺﾞｼｯｸM-PRO" w:eastAsia="HG丸ｺﾞｼｯｸM-PRO" w:hAnsi="HG丸ｺﾞｼｯｸM-PRO" w:cstheme="minorBidi"/>
          <w:b/>
          <w:bCs/>
          <w:bdr w:val="single" w:sz="4" w:space="0" w:color="auto"/>
        </w:rPr>
      </w:pPr>
      <w:r>
        <w:rPr>
          <w:rFonts w:ascii="HG丸ｺﾞｼｯｸM-PRO" w:eastAsia="HG丸ｺﾞｼｯｸM-PRO" w:hAnsi="HG丸ｺﾞｼｯｸM-PRO" w:cs="HG丸ｺﾞｼｯｸM-PRO" w:hint="eastAsia"/>
          <w:b/>
          <w:bCs/>
          <w:sz w:val="24"/>
          <w:szCs w:val="24"/>
        </w:rPr>
        <w:t xml:space="preserve">　</w:t>
      </w: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1</w:t>
      </w:r>
      <w:r>
        <w:rPr>
          <w:rFonts w:ascii="HG丸ｺﾞｼｯｸM-PRO" w:eastAsia="HG丸ｺﾞｼｯｸM-PRO" w:hAnsi="HG丸ｺﾞｼｯｸM-PRO" w:cs="HG丸ｺﾞｼｯｸM-PRO" w:hint="eastAsia"/>
          <w:b/>
          <w:bCs/>
        </w:rPr>
        <w:t>）イラストの挿入</w:t>
      </w:r>
      <w:r>
        <w:rPr>
          <w:rFonts w:cs="ＭＳ 明朝" w:hint="eastAsia"/>
          <w:b/>
          <w:bCs/>
          <w:noProof/>
        </w:rPr>
        <w:t xml:space="preserve">　　　　　　　　　　　　　　　　　　　</w:t>
      </w:r>
    </w:p>
    <w:p w:rsidR="0051431E" w:rsidRDefault="0051431E">
      <w:pPr>
        <w:ind w:leftChars="202" w:left="424"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挿入</w:t>
      </w:r>
      <w:r>
        <w:rPr>
          <w:rFonts w:ascii="HG丸ｺﾞｼｯｸM-PRO" w:eastAsia="HG丸ｺﾞｼｯｸM-PRO" w:hAnsi="HG丸ｺﾞｼｯｸM-PRO" w:cs="HG丸ｺﾞｼｯｸM-PRO" w:hint="eastAsia"/>
        </w:rPr>
        <w:t>タブをクリックする→</w:t>
      </w:r>
      <w:r>
        <w:rPr>
          <w:rFonts w:ascii="HG丸ｺﾞｼｯｸM-PRO" w:eastAsia="HG丸ｺﾞｼｯｸM-PRO" w:hAnsi="HG丸ｺﾞｼｯｸM-PRO" w:cs="HG丸ｺﾞｼｯｸM-PRO" w:hint="eastAsia"/>
          <w:b/>
          <w:bCs/>
          <w:bdr w:val="single" w:sz="4" w:space="0" w:color="auto"/>
        </w:rPr>
        <w:t>図</w:t>
      </w:r>
      <w:r>
        <w:rPr>
          <w:rFonts w:ascii="HG丸ｺﾞｼｯｸM-PRO" w:eastAsia="HG丸ｺﾞｼｯｸM-PRO" w:hAnsi="HG丸ｺﾞｼｯｸM-PRO" w:cs="HG丸ｺﾞｼｯｸM-PRO" w:hint="eastAsia"/>
        </w:rPr>
        <w:t>グルーブから</w:t>
      </w:r>
      <w:r>
        <w:rPr>
          <w:rFonts w:ascii="HG丸ｺﾞｼｯｸM-PRO" w:eastAsia="HG丸ｺﾞｼｯｸM-PRO" w:hAnsi="HG丸ｺﾞｼｯｸM-PRO" w:cs="HG丸ｺﾞｼｯｸM-PRO" w:hint="eastAsia"/>
          <w:b/>
          <w:bCs/>
          <w:bdr w:val="single" w:sz="4" w:space="0" w:color="auto"/>
        </w:rPr>
        <w:t>図</w:t>
      </w:r>
      <w:r>
        <w:rPr>
          <w:rFonts w:ascii="HG丸ｺﾞｼｯｸM-PRO" w:eastAsia="HG丸ｺﾞｼｯｸM-PRO" w:hAnsi="HG丸ｺﾞｼｯｸM-PRO" w:cs="HG丸ｺﾞｼｯｸM-PRO" w:hint="eastAsia"/>
        </w:rPr>
        <w:t>→デスクトップの「年賀干支」</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巳のイラスト</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hint="eastAsia"/>
        </w:rPr>
        <w:t>を選択して挿入ボタンをクリックする。</w:t>
      </w:r>
    </w:p>
    <w:p w:rsidR="0051431E" w:rsidRDefault="0051431E">
      <w:pPr>
        <w:ind w:leftChars="202" w:left="424" w:firstLineChars="100" w:firstLine="210"/>
        <w:rPr>
          <w:rFonts w:ascii="HG丸ｺﾞｼｯｸM-PRO" w:eastAsia="HG丸ｺﾞｼｯｸM-PRO" w:hAnsi="HG丸ｺﾞｼｯｸM-PRO" w:cstheme="minorBidi"/>
        </w:rPr>
      </w:pPr>
    </w:p>
    <w:p w:rsidR="0051431E" w:rsidRDefault="0051431E">
      <w:pPr>
        <w:ind w:firstLineChars="100" w:firstLine="200"/>
        <w:rPr>
          <w:rFonts w:ascii="HG丸ｺﾞｼｯｸM-PRO" w:eastAsia="HG丸ｺﾞｼｯｸM-PRO" w:hAnsi="HG丸ｺﾞｼｯｸM-PRO" w:cstheme="minorBidi"/>
        </w:rPr>
      </w:pPr>
      <w:r>
        <w:rPr>
          <w:noProof/>
        </w:rPr>
        <w:pict>
          <v:shape id="_x0000_s1092" type="#_x0000_t75" style="position:absolute;left:0;text-align:left;margin-left:330.75pt;margin-top:81pt;width:42pt;height:40.95pt;z-index:251687424" filled="t">
            <v:imagedata r:id="rId29" o:title="kagami_moti"/>
          </v:shape>
        </w:pict>
      </w:r>
      <w:r>
        <w:rPr>
          <w:noProof/>
        </w:rPr>
        <w:pict>
          <v:shape id="_x0000_s1093" type="#_x0000_t75" style="position:absolute;left:0;text-align:left;margin-left:399pt;margin-top:45pt;width:78.75pt;height:90pt;z-index:251688448" filled="t">
            <v:imagedata r:id="rId29" o:title="kagami_moti"/>
          </v:shape>
        </w:pict>
      </w:r>
      <w:r>
        <w:rPr>
          <w:noProof/>
        </w:rPr>
        <w:pict>
          <v:shape id="図 51" o:spid="_x0000_s1094" type="#_x0000_t75" style="position:absolute;left:0;text-align:left;margin-left:246.75pt;margin-top:9pt;width:233.25pt;height:160.85pt;z-index:251661824;visibility:visible" stroked="t" strokecolor="windowText">
            <v:imagedata r:id="rId30" o:title=""/>
            <w10:wrap type="square"/>
          </v:shape>
        </w:pict>
      </w:r>
      <w:r>
        <w:rPr>
          <w:noProof/>
        </w:rPr>
        <w:pict>
          <v:roundrect id="角丸四角形 30" o:spid="_x0000_s1095" style="position:absolute;left:0;text-align:left;margin-left:112.5pt;margin-top:35.25pt;width:33pt;height:46.5pt;z-index:251651584;visibility:visible;v-text-anchor:middle" arcsize="10923f" filled="f" strokecolor="red" strokeweight="2.25pt">
            <v:path arrowok="t"/>
          </v:roundrect>
        </w:pict>
      </w:r>
      <w:r>
        <w:rPr>
          <w:noProof/>
        </w:rPr>
        <w:pict>
          <v:roundrect id="角丸四角形 29" o:spid="_x0000_s1096" style="position:absolute;left:0;text-align:left;margin-left:73.5pt;margin-top:17.25pt;width:36pt;height:17.25pt;z-index:251650560;visibility:visible;v-text-anchor:middle" arcsize="10923f" filled="f" strokecolor="red" strokeweight="2.25pt">
            <v:path arrowok="t"/>
          </v:roundrect>
        </w:pict>
      </w:r>
      <w:r>
        <w:rPr>
          <w:noProof/>
        </w:rPr>
        <w:pict>
          <v:roundrect id="角丸四角形 43" o:spid="_x0000_s1097" style="position:absolute;left:0;text-align:left;margin-left:328.5pt;margin-top:75pt;width:48pt;height:48.7pt;z-index:251663872;visibility:visible;v-text-anchor:middle" arcsize="10923f" filled="f" strokecolor="red" strokeweight="2.25pt">
            <v:path arrowok="t"/>
          </v:roundrect>
        </w:pict>
      </w:r>
      <w:r>
        <w:rPr>
          <w:noProof/>
        </w:rPr>
        <w:pict>
          <v:roundrect id="角丸四角形 42" o:spid="_x0000_s1098" style="position:absolute;left:0;text-align:left;margin-left:246.75pt;margin-top:81.75pt;width:78pt;height:12.75pt;z-index:251662848;visibility:visible;v-text-anchor:middle" arcsize="10923f" filled="f" strokecolor="red" strokeweight="2.25pt">
            <v:path arrowok="t"/>
          </v:roundrect>
        </w:pict>
      </w:r>
      <w:r>
        <w:rPr>
          <w:rFonts w:ascii="Times New Roman" w:hAnsi="Times New Roman" w:cs="Times New Roman"/>
          <w:noProof/>
        </w:rPr>
        <w:pict>
          <v:shape id="図 23" o:spid="_x0000_i1025" type="#_x0000_t75" style="width:313.5pt;height:78pt;visibility:visible" o:bordertopcolor="black" o:borderleftcolor="black" o:borderbottomcolor="black" o:borderrightcolor="black">
            <v:imagedata r:id="rId31" o:title=""/>
            <w10:bordertop type="single" width="4"/>
            <w10:borderleft type="single" width="4"/>
            <w10:borderbottom type="single" width="4"/>
            <w10:borderright type="single" width="4"/>
          </v:shape>
        </w:pict>
      </w: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00"/>
        <w:rPr>
          <w:rFonts w:ascii="HG丸ｺﾞｼｯｸM-PRO" w:eastAsia="HG丸ｺﾞｼｯｸM-PRO" w:hAnsi="HG丸ｺﾞｼｯｸM-PRO" w:cstheme="minorBidi"/>
        </w:rPr>
      </w:pPr>
      <w:r>
        <w:rPr>
          <w:noProof/>
        </w:rPr>
        <w:pict>
          <v:roundrect id="角丸四角形 65" o:spid="_x0000_s1099" style="position:absolute;left:0;text-align:left;margin-left:400.5pt;margin-top:7.5pt;width:42.75pt;height:16.5pt;z-index:251664896;visibility:visible;v-text-anchor:middle" arcsize="10923f" filled="f" strokecolor="red" strokeweight="2.25pt">
            <v:path arrowok="t"/>
          </v:roundrect>
        </w:pict>
      </w: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firstLineChars="100" w:firstLine="210"/>
        <w:rPr>
          <w:rFonts w:ascii="HG丸ｺﾞｼｯｸM-PRO" w:eastAsia="HG丸ｺﾞｼｯｸM-PRO" w:hAnsi="HG丸ｺﾞｼｯｸM-PRO" w:cstheme="minorBidi"/>
        </w:rPr>
      </w:pPr>
    </w:p>
    <w:p w:rsidR="0051431E" w:rsidRDefault="0051431E">
      <w:pPr>
        <w:ind w:leftChars="202" w:left="424" w:firstLineChars="100" w:firstLine="200"/>
        <w:rPr>
          <w:rFonts w:ascii="HG丸ｺﾞｼｯｸM-PRO" w:eastAsia="HG丸ｺﾞｼｯｸM-PRO" w:hAnsi="HG丸ｺﾞｼｯｸM-PRO" w:cstheme="minorBidi"/>
        </w:rPr>
      </w:pPr>
      <w:r>
        <w:rPr>
          <w:noProof/>
        </w:rPr>
        <w:pict>
          <v:shape id="図 74" o:spid="_x0000_s1100" type="#_x0000_t75" style="position:absolute;left:0;text-align:left;margin-left:343.55pt;margin-top:2.2pt;width:144.65pt;height:152.85pt;z-index:-251677184;visibility:visible" stroked="t" strokecolor="windowText">
            <v:imagedata r:id="rId32" o:title=""/>
            <w10:wrap type="square"/>
          </v:shape>
        </w:pict>
      </w:r>
      <w:r>
        <w:rPr>
          <w:rFonts w:ascii="HG丸ｺﾞｼｯｸM-PRO" w:eastAsia="HG丸ｺﾞｼｯｸM-PRO" w:hAnsi="HG丸ｺﾞｼｯｸM-PRO" w:cs="HG丸ｺﾞｼｯｸM-PRO" w:hint="eastAsia"/>
        </w:rPr>
        <w:t>挿入されたイラストは</w:t>
      </w:r>
      <w:r>
        <w:rPr>
          <w:rFonts w:ascii="HG丸ｺﾞｼｯｸM-PRO" w:eastAsia="HG丸ｺﾞｼｯｸM-PRO" w:hAnsi="HG丸ｺﾞｼｯｸM-PRO" w:cs="HG丸ｺﾞｼｯｸM-PRO" w:hint="eastAsia"/>
          <w:b/>
          <w:bCs/>
          <w:bdr w:val="single" w:sz="4" w:space="0" w:color="auto"/>
        </w:rPr>
        <w:t>文字列の折り返し</w:t>
      </w:r>
      <w:r>
        <w:rPr>
          <w:rFonts w:ascii="HG丸ｺﾞｼｯｸM-PRO" w:eastAsia="HG丸ｺﾞｼｯｸM-PRO" w:hAnsi="HG丸ｺﾞｼｯｸM-PRO" w:cs="HG丸ｺﾞｼｯｸM-PRO" w:hint="eastAsia"/>
        </w:rPr>
        <w:t>は</w:t>
      </w:r>
      <w:r>
        <w:rPr>
          <w:rFonts w:ascii="HG丸ｺﾞｼｯｸM-PRO" w:eastAsia="HG丸ｺﾞｼｯｸM-PRO" w:hAnsi="HG丸ｺﾞｼｯｸM-PRO" w:cs="HG丸ｺﾞｼｯｸM-PRO" w:hint="eastAsia"/>
          <w:b/>
          <w:bCs/>
          <w:bdr w:val="single" w:sz="4" w:space="0" w:color="auto"/>
        </w:rPr>
        <w:t>行内</w:t>
      </w:r>
      <w:r>
        <w:rPr>
          <w:rFonts w:ascii="HG丸ｺﾞｼｯｸM-PRO" w:eastAsia="HG丸ｺﾞｼｯｸM-PRO" w:hAnsi="HG丸ｺﾞｼｯｸM-PRO" w:cs="HG丸ｺﾞｼｯｸM-PRO" w:hint="eastAsia"/>
        </w:rPr>
        <w:t>となっているので移動出来るように</w:t>
      </w:r>
      <w:r>
        <w:rPr>
          <w:rFonts w:ascii="HG丸ｺﾞｼｯｸM-PRO" w:eastAsia="HG丸ｺﾞｼｯｸM-PRO" w:hAnsi="HG丸ｺﾞｼｯｸM-PRO" w:cs="HG丸ｺﾞｼｯｸM-PRO" w:hint="eastAsia"/>
          <w:b/>
          <w:bCs/>
          <w:bdr w:val="single" w:sz="4" w:space="0" w:color="auto"/>
        </w:rPr>
        <w:t>前面</w:t>
      </w:r>
      <w:r>
        <w:rPr>
          <w:rFonts w:ascii="HG丸ｺﾞｼｯｸM-PRO" w:eastAsia="HG丸ｺﾞｼｯｸM-PRO" w:hAnsi="HG丸ｺﾞｼｯｸM-PRO" w:cs="HG丸ｺﾞｼｯｸM-PRO" w:hint="eastAsia"/>
        </w:rPr>
        <w:t>に変える。イラスト等は画像枠内にマウスポインターを入れると</w:t>
      </w:r>
      <w:r>
        <w:rPr>
          <w:rFonts w:ascii="HG丸ｺﾞｼｯｸM-PRO" w:eastAsia="HG丸ｺﾞｼｯｸM-PRO" w:hAnsi="HG丸ｺﾞｼｯｸM-PRO" w:cs="HG丸ｺﾞｼｯｸM-PRO" w:hint="eastAsia"/>
          <w:b/>
          <w:bCs/>
        </w:rPr>
        <w:t>黒十字矢印</w:t>
      </w:r>
      <w:r>
        <w:rPr>
          <w:rFonts w:ascii="HG丸ｺﾞｼｯｸM-PRO" w:eastAsia="HG丸ｺﾞｼｯｸM-PRO" w:hAnsi="HG丸ｺﾞｼｯｸM-PRO" w:cs="HG丸ｺﾞｼｯｸM-PRO" w:hint="eastAsia"/>
        </w:rPr>
        <w:t>が出るのでドラッグして移動したのち適当な大きさに調整する。</w:t>
      </w:r>
    </w:p>
    <w:p w:rsidR="0051431E" w:rsidRDefault="0051431E">
      <w:pPr>
        <w:ind w:firstLineChars="100" w:firstLine="211"/>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rPr>
      </w:pPr>
      <w:r>
        <w:rPr>
          <w:noProof/>
        </w:rPr>
        <w:pict>
          <v:roundrect id="角丸四角形 75" o:spid="_x0000_s1101" style="position:absolute;left:0;text-align:left;margin-left:343.5pt;margin-top:15.75pt;width:1in;height:15pt;z-index:251632128;visibility:visible;v-text-anchor:middle" arcsize="10923f" filled="f" strokecolor="red" strokeweight="2pt">
            <v:path arrowok="t"/>
          </v:roundrect>
        </w:pict>
      </w:r>
    </w:p>
    <w:p w:rsidR="0051431E" w:rsidRDefault="0051431E">
      <w:pPr>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rPr>
      </w:pPr>
    </w:p>
    <w:p w:rsidR="0051431E" w:rsidRDefault="0051431E">
      <w:pPr>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w:t>
      </w:r>
      <w:r>
        <w:rPr>
          <w:rFonts w:ascii="HG丸ｺﾞｼｯｸM-PRO" w:eastAsia="HG丸ｺﾞｼｯｸM-PRO" w:hAnsi="HG丸ｺﾞｼｯｸM-PRO" w:cs="HG丸ｺﾞｼｯｸM-PRO"/>
          <w:b/>
          <w:bCs/>
        </w:rPr>
        <w:t>2</w:t>
      </w:r>
      <w:r>
        <w:rPr>
          <w:rFonts w:ascii="HG丸ｺﾞｼｯｸM-PRO" w:eastAsia="HG丸ｺﾞｼｯｸM-PRO" w:hAnsi="HG丸ｺﾞｼｯｸM-PRO" w:cs="HG丸ｺﾞｼｯｸM-PRO" w:hint="eastAsia"/>
          <w:b/>
          <w:bCs/>
        </w:rPr>
        <w:t>）背景画の挿入</w:t>
      </w:r>
    </w:p>
    <w:p w:rsidR="0051431E" w:rsidRDefault="0051431E">
      <w:pPr>
        <w:ind w:leftChars="135" w:left="283" w:firstLineChars="100" w:firstLine="211"/>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b/>
          <w:bCs/>
          <w:bdr w:val="single" w:sz="4" w:space="0" w:color="auto"/>
        </w:rPr>
        <w:t>挿入</w:t>
      </w:r>
      <w:r>
        <w:rPr>
          <w:rFonts w:ascii="HG丸ｺﾞｼｯｸM-PRO" w:eastAsia="HG丸ｺﾞｼｯｸM-PRO" w:hAnsi="HG丸ｺﾞｼｯｸM-PRO" w:cs="HG丸ｺﾞｼｯｸM-PRO" w:hint="eastAsia"/>
        </w:rPr>
        <w:t>タブをクリックする→</w:t>
      </w:r>
      <w:r>
        <w:rPr>
          <w:rFonts w:ascii="HG丸ｺﾞｼｯｸM-PRO" w:eastAsia="HG丸ｺﾞｼｯｸM-PRO" w:hAnsi="HG丸ｺﾞｼｯｸM-PRO" w:cs="HG丸ｺﾞｼｯｸM-PRO" w:hint="eastAsia"/>
          <w:b/>
          <w:bCs/>
          <w:bdr w:val="single" w:sz="4" w:space="0" w:color="auto"/>
        </w:rPr>
        <w:t>図</w:t>
      </w:r>
      <w:r>
        <w:rPr>
          <w:rFonts w:ascii="HG丸ｺﾞｼｯｸM-PRO" w:eastAsia="HG丸ｺﾞｼｯｸM-PRO" w:hAnsi="HG丸ｺﾞｼｯｸM-PRO" w:cs="HG丸ｺﾞｼｯｸM-PRO" w:hint="eastAsia"/>
        </w:rPr>
        <w:t>グルーブから</w:t>
      </w:r>
      <w:r>
        <w:rPr>
          <w:rFonts w:ascii="HG丸ｺﾞｼｯｸM-PRO" w:eastAsia="HG丸ｺﾞｼｯｸM-PRO" w:hAnsi="HG丸ｺﾞｼｯｸM-PRO" w:cs="HG丸ｺﾞｼｯｸM-PRO" w:hint="eastAsia"/>
          <w:b/>
          <w:bCs/>
          <w:bdr w:val="single" w:sz="4" w:space="0" w:color="auto"/>
        </w:rPr>
        <w:t>図</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デスクトップ</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年賀用イラスト</w:t>
      </w:r>
      <w:r>
        <w:rPr>
          <w:rFonts w:ascii="HG丸ｺﾞｼｯｸM-PRO" w:eastAsia="HG丸ｺﾞｼｯｸM-PRO" w:hAnsi="HG丸ｺﾞｼｯｸM-PRO" w:cs="HG丸ｺﾞｼｯｸM-PRO" w:hint="eastAsia"/>
        </w:rPr>
        <w:t>の「年賀背景」を選択して</w:t>
      </w:r>
      <w:r>
        <w:rPr>
          <w:rFonts w:ascii="HG丸ｺﾞｼｯｸM-PRO" w:eastAsia="HG丸ｺﾞｼｯｸM-PRO" w:hAnsi="HG丸ｺﾞｼｯｸM-PRO" w:cs="HG丸ｺﾞｼｯｸM-PRO" w:hint="eastAsia"/>
          <w:b/>
          <w:bCs/>
          <w:bdr w:val="single" w:sz="4" w:space="0" w:color="auto"/>
        </w:rPr>
        <w:t>挿入</w:t>
      </w:r>
      <w:r>
        <w:rPr>
          <w:rFonts w:ascii="HG丸ｺﾞｼｯｸM-PRO" w:eastAsia="HG丸ｺﾞｼｯｸM-PRO" w:hAnsi="HG丸ｺﾞｼｯｸM-PRO" w:cs="HG丸ｺﾞｼｯｸM-PRO" w:hint="eastAsia"/>
        </w:rPr>
        <w:t>ボタンをクリックする。</w:t>
      </w:r>
    </w:p>
    <w:p w:rsidR="0051431E" w:rsidRDefault="0051431E">
      <w:pPr>
        <w:ind w:leftChars="135" w:left="283" w:firstLineChars="100" w:firstLine="200"/>
        <w:rPr>
          <w:rFonts w:ascii="HG丸ｺﾞｼｯｸM-PRO" w:eastAsia="HG丸ｺﾞｼｯｸM-PRO" w:hAnsi="HG丸ｺﾞｼｯｸM-PRO" w:cstheme="minorBidi"/>
        </w:rPr>
      </w:pPr>
      <w:r>
        <w:rPr>
          <w:noProof/>
        </w:rPr>
        <w:pict>
          <v:rect id="_x0000_s1102" style="position:absolute;left:0;text-align:left;margin-left:304.5pt;margin-top:27pt;width:152.25pt;height:234pt;z-index:251690496" filled="f"/>
        </w:pict>
      </w:r>
      <w:r>
        <w:rPr>
          <w:noProof/>
        </w:rPr>
        <w:pict>
          <v:shape id="_x0000_s1103" type="#_x0000_t75" style="position:absolute;left:0;text-align:left;margin-left:304.5pt;margin-top:27pt;width:157.05pt;height:234pt;z-index:251689472">
            <v:imagedata r:id="rId33" o:title="hagaki4"/>
          </v:shape>
        </w:pict>
      </w:r>
      <w:r>
        <w:rPr>
          <w:rFonts w:ascii="HG丸ｺﾞｼｯｸM-PRO" w:eastAsia="HG丸ｺﾞｼｯｸM-PRO" w:hAnsi="HG丸ｺﾞｼｯｸM-PRO" w:cs="HG丸ｺﾞｼｯｸM-PRO" w:hint="eastAsia"/>
        </w:rPr>
        <w:t>挿入したイラストは全体の背景として使用するので</w:t>
      </w:r>
      <w:r>
        <w:rPr>
          <w:rFonts w:ascii="HG丸ｺﾞｼｯｸM-PRO" w:eastAsia="HG丸ｺﾞｼｯｸM-PRO" w:hAnsi="HG丸ｺﾞｼｯｸM-PRO" w:cs="HG丸ｺﾞｼｯｸM-PRO" w:hint="eastAsia"/>
          <w:b/>
          <w:bCs/>
          <w:bdr w:val="single" w:sz="4" w:space="0" w:color="auto"/>
        </w:rPr>
        <w:t>文字列の折り返し</w:t>
      </w:r>
      <w:r>
        <w:rPr>
          <w:rFonts w:ascii="HG丸ｺﾞｼｯｸM-PRO" w:eastAsia="HG丸ｺﾞｼｯｸM-PRO" w:hAnsi="HG丸ｺﾞｼｯｸM-PRO" w:cs="HG丸ｺﾞｼｯｸM-PRO" w:hint="eastAsia"/>
        </w:rPr>
        <w:t>を</w:t>
      </w:r>
      <w:r>
        <w:rPr>
          <w:rFonts w:ascii="HG丸ｺﾞｼｯｸM-PRO" w:eastAsia="HG丸ｺﾞｼｯｸM-PRO" w:hAnsi="HG丸ｺﾞｼｯｸM-PRO" w:cs="HG丸ｺﾞｼｯｸM-PRO" w:hint="eastAsia"/>
          <w:b/>
          <w:bCs/>
          <w:bdr w:val="single" w:sz="4" w:space="0" w:color="auto"/>
        </w:rPr>
        <w:t>行内</w:t>
      </w:r>
      <w:r>
        <w:rPr>
          <w:rFonts w:ascii="HG丸ｺﾞｼｯｸM-PRO" w:eastAsia="HG丸ｺﾞｼｯｸM-PRO" w:hAnsi="HG丸ｺﾞｼｯｸM-PRO" w:cs="HG丸ｺﾞｼｯｸM-PRO" w:hint="eastAsia"/>
        </w:rPr>
        <w:t>から</w:t>
      </w:r>
      <w:r>
        <w:rPr>
          <w:rFonts w:ascii="HG丸ｺﾞｼｯｸM-PRO" w:eastAsia="HG丸ｺﾞｼｯｸM-PRO" w:hAnsi="HG丸ｺﾞｼｯｸM-PRO" w:cs="HG丸ｺﾞｼｯｸM-PRO" w:hint="eastAsia"/>
          <w:b/>
          <w:bCs/>
          <w:bdr w:val="single" w:sz="4" w:space="0" w:color="auto"/>
        </w:rPr>
        <w:t>背面</w:t>
      </w:r>
      <w:r>
        <w:rPr>
          <w:rFonts w:ascii="HG丸ｺﾞｼｯｸM-PRO" w:eastAsia="HG丸ｺﾞｼｯｸM-PRO" w:hAnsi="HG丸ｺﾞｼｯｸM-PRO" w:cs="HG丸ｺﾞｼｯｸM-PRO" w:hint="eastAsia"/>
        </w:rPr>
        <w:t>とし、画面（はがき）全体まで広げる。</w:t>
      </w:r>
    </w:p>
    <w:p w:rsidR="0051431E" w:rsidRDefault="0051431E">
      <w:pPr>
        <w:ind w:leftChars="135" w:left="283" w:firstLineChars="100" w:firstLine="200"/>
        <w:rPr>
          <w:rFonts w:ascii="HG丸ｺﾞｼｯｸM-PRO" w:eastAsia="HG丸ｺﾞｼｯｸM-PRO" w:hAnsi="HG丸ｺﾞｼｯｸM-PRO" w:cstheme="minorBidi"/>
        </w:rPr>
      </w:pPr>
      <w:r>
        <w:rPr>
          <w:noProof/>
        </w:rPr>
        <w:pict>
          <v:roundrect id="角丸四角形 61" o:spid="_x0000_s1104" style="position:absolute;left:0;text-align:left;margin-left:65.25pt;margin-top:17.25pt;width:42pt;height:13.5pt;z-index:251666944;visibility:visible;v-text-anchor:middle" arcsize="10923f" filled="f" strokecolor="red" strokeweight="2pt">
            <v:path arrowok="t"/>
          </v:roundrect>
        </w:pict>
      </w:r>
      <w:r>
        <w:rPr>
          <w:noProof/>
        </w:rPr>
        <w:pict>
          <v:shape id="図 93" o:spid="_x0000_s1105" type="#_x0000_t75" style="position:absolute;left:0;text-align:left;margin-left:43.5pt;margin-top:9pt;width:207.6pt;height:143.85pt;z-index:-251637248;visibility:visible" stroked="t" strokecolor="#4f81bd">
            <v:imagedata r:id="rId34" o:title=""/>
          </v:shape>
        </w:pict>
      </w: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00"/>
        <w:rPr>
          <w:rFonts w:ascii="HG丸ｺﾞｼｯｸM-PRO" w:eastAsia="HG丸ｺﾞｼｯｸM-PRO" w:hAnsi="HG丸ｺﾞｼｯｸM-PRO" w:cstheme="minorBidi"/>
        </w:rPr>
      </w:pPr>
      <w:r>
        <w:rPr>
          <w:noProof/>
        </w:rPr>
        <w:pict>
          <v:shape id="_x0000_s1106" type="#_x0000_t75" style="position:absolute;left:0;text-align:left;margin-left:199.5pt;margin-top:0;width:47.25pt;height:63pt;z-index:251691520" filled="t">
            <v:imagedata r:id="rId35" o:title="nenga_i2"/>
          </v:shape>
        </w:pict>
      </w:r>
    </w:p>
    <w:p w:rsidR="0051431E" w:rsidRDefault="0051431E">
      <w:pPr>
        <w:ind w:leftChars="135" w:left="283" w:firstLineChars="100" w:firstLine="200"/>
        <w:rPr>
          <w:rFonts w:ascii="HG丸ｺﾞｼｯｸM-PRO" w:eastAsia="HG丸ｺﾞｼｯｸM-PRO" w:hAnsi="HG丸ｺﾞｼｯｸM-PRO" w:cstheme="minorBidi"/>
        </w:rPr>
      </w:pPr>
      <w:r>
        <w:rPr>
          <w:noProof/>
        </w:rPr>
        <w:pict>
          <v:shape id="_x0000_s1107" type="#_x0000_t75" style="position:absolute;left:0;text-align:left;margin-left:152.25pt;margin-top:0;width:27pt;height:27pt;z-index:251692544" filled="t">
            <v:imagedata r:id="rId35" o:title="nenga_i2"/>
          </v:shape>
        </w:pict>
      </w:r>
      <w:r>
        <w:rPr>
          <w:noProof/>
        </w:rPr>
        <w:pict>
          <v:roundrect id="角丸四角形 20" o:spid="_x0000_s1108" style="position:absolute;left:0;text-align:left;margin-left:147.75pt;margin-top:0;width:37.5pt;height:30.75pt;z-index:251670016;visibility:visible;v-text-anchor:middle" arcsize="10923f" filled="f" strokecolor="red" strokeweight="2pt"/>
        </w:pict>
      </w:r>
      <w:r>
        <w:rPr>
          <w:noProof/>
        </w:rPr>
        <w:pict>
          <v:roundrect id="角丸四角形 9" o:spid="_x0000_s1109" style="position:absolute;left:0;text-align:left;margin-left:47.25pt;margin-top:3.75pt;width:42pt;height:9.75pt;z-index:251665920;visibility:visible;v-text-anchor:middle" arcsize="10923f" filled="f" strokecolor="red" strokeweight="2pt">
            <v:path arrowok="t"/>
          </v:roundrect>
        </w:pict>
      </w: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00"/>
        <w:rPr>
          <w:rFonts w:ascii="HG丸ｺﾞｼｯｸM-PRO" w:eastAsia="HG丸ｺﾞｼｯｸM-PRO" w:hAnsi="HG丸ｺﾞｼｯｸM-PRO" w:cstheme="minorBidi"/>
        </w:rPr>
      </w:pPr>
      <w:r>
        <w:rPr>
          <w:noProof/>
        </w:rPr>
        <w:pict>
          <v:roundrect id="角丸四角形 69" o:spid="_x0000_s1110" style="position:absolute;left:0;text-align:left;margin-left:181.5pt;margin-top:11.25pt;width:30pt;height:9.75pt;z-index:251667968;visibility:visible;v-text-anchor:middle" arcsize="10923f" filled="f" strokecolor="red" strokeweight="2pt">
            <v:path arrowok="t"/>
          </v:roundrect>
        </w:pict>
      </w: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ind w:leftChars="135" w:left="283"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背景図を選択して</w:t>
      </w:r>
      <w:r>
        <w:rPr>
          <w:rFonts w:ascii="HG丸ｺﾞｼｯｸM-PRO" w:eastAsia="HG丸ｺﾞｼｯｸM-PRO" w:hAnsi="HG丸ｺﾞｼｯｸM-PRO" w:cs="HG丸ｺﾞｼｯｸM-PRO" w:hint="eastAsia"/>
          <w:b/>
          <w:bCs/>
          <w:bdr w:val="single" w:sz="4" w:space="0" w:color="auto"/>
        </w:rPr>
        <w:t>図ツール</w:t>
      </w:r>
      <w:r>
        <w:rPr>
          <w:rFonts w:ascii="HG丸ｺﾞｼｯｸM-PRO" w:eastAsia="HG丸ｺﾞｼｯｸM-PRO" w:hAnsi="HG丸ｺﾞｼｯｸM-PRO" w:cs="HG丸ｺﾞｼｯｸM-PRO" w:hint="eastAsia"/>
        </w:rPr>
        <w:t>で</w:t>
      </w:r>
      <w:r>
        <w:rPr>
          <w:rFonts w:ascii="HG丸ｺﾞｼｯｸM-PRO" w:eastAsia="HG丸ｺﾞｼｯｸM-PRO" w:hAnsi="HG丸ｺﾞｼｯｸM-PRO" w:cs="HG丸ｺﾞｼｯｸM-PRO" w:hint="eastAsia"/>
          <w:b/>
          <w:bCs/>
          <w:bdr w:val="single" w:sz="4" w:space="0" w:color="auto"/>
        </w:rPr>
        <w:t>書式</w:t>
      </w:r>
      <w:r>
        <w:rPr>
          <w:rFonts w:ascii="HG丸ｺﾞｼｯｸM-PRO" w:eastAsia="HG丸ｺﾞｼｯｸM-PRO" w:hAnsi="HG丸ｺﾞｼｯｸM-PRO" w:cs="HG丸ｺﾞｼｯｸM-PRO" w:hint="eastAsia"/>
        </w:rPr>
        <w:t>を確認した後、</w:t>
      </w:r>
      <w:r>
        <w:rPr>
          <w:rFonts w:ascii="HG丸ｺﾞｼｯｸM-PRO" w:eastAsia="HG丸ｺﾞｼｯｸM-PRO" w:hAnsi="HG丸ｺﾞｼｯｸM-PRO" w:cs="HG丸ｺﾞｼｯｸM-PRO" w:hint="eastAsia"/>
          <w:b/>
          <w:bCs/>
          <w:bdr w:val="single" w:sz="4" w:space="0" w:color="auto"/>
        </w:rPr>
        <w:t>調整</w:t>
      </w:r>
      <w:r>
        <w:rPr>
          <w:rFonts w:ascii="HG丸ｺﾞｼｯｸM-PRO" w:eastAsia="HG丸ｺﾞｼｯｸM-PRO" w:hAnsi="HG丸ｺﾞｼｯｸM-PRO" w:cs="HG丸ｺﾞｼｯｸM-PRO" w:hint="eastAsia"/>
        </w:rPr>
        <w:t>グループの</w:t>
      </w:r>
      <w:r>
        <w:rPr>
          <w:rFonts w:ascii="HG丸ｺﾞｼｯｸM-PRO" w:eastAsia="HG丸ｺﾞｼｯｸM-PRO" w:hAnsi="HG丸ｺﾞｼｯｸM-PRO" w:cs="HG丸ｺﾞｼｯｸM-PRO" w:hint="eastAsia"/>
          <w:b/>
          <w:bCs/>
          <w:bdr w:val="single" w:sz="4" w:space="0" w:color="auto"/>
        </w:rPr>
        <w:t>色</w:t>
      </w:r>
      <w:r>
        <w:rPr>
          <w:rFonts w:ascii="HG丸ｺﾞｼｯｸM-PRO" w:eastAsia="HG丸ｺﾞｼｯｸM-PRO" w:hAnsi="HG丸ｺﾞｼｯｸM-PRO" w:cs="HG丸ｺﾞｼｯｸM-PRO" w:hint="eastAsia"/>
        </w:rPr>
        <w:t>の下向き▼をクリックする。</w:t>
      </w:r>
    </w:p>
    <w:p w:rsidR="0051431E" w:rsidRDefault="0051431E">
      <w:pPr>
        <w:ind w:leftChars="135" w:left="283" w:firstLineChars="100" w:firstLine="210"/>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rPr>
      </w:pPr>
      <w:r>
        <w:rPr>
          <w:noProof/>
        </w:rPr>
        <w:pict>
          <v:shape id="図 40" o:spid="_x0000_s1111" type="#_x0000_t75" style="position:absolute;left:0;text-align:left;margin-left:46.95pt;margin-top:11.25pt;width:174pt;height:83.4pt;z-index:251656704;visibility:visible" stroked="t" strokecolor="windowText" strokeweight="1pt">
            <v:imagedata r:id="rId36" o:title=""/>
            <w10:wrap type="square"/>
          </v:shape>
        </w:pict>
      </w:r>
    </w:p>
    <w:p w:rsidR="0051431E" w:rsidRDefault="0051431E">
      <w:pPr>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rPr>
      </w:pPr>
      <w:r>
        <w:rPr>
          <w:noProof/>
        </w:rPr>
        <w:pict>
          <v:roundrect id="角丸四角形 49" o:spid="_x0000_s1112" style="position:absolute;left:0;text-align:left;margin-left:102pt;margin-top:2.25pt;width:30pt;height:43.5pt;z-index:251659776;visibility:visible;v-text-anchor:middle" arcsize="10923f" filled="f" strokecolor="red" strokeweight="2.25pt">
            <v:path arrowok="t"/>
          </v:roundrect>
        </w:pict>
      </w:r>
    </w:p>
    <w:p w:rsidR="0051431E" w:rsidRDefault="0051431E">
      <w:pPr>
        <w:rPr>
          <w:rFonts w:ascii="HG丸ｺﾞｼｯｸM-PRO" w:eastAsia="HG丸ｺﾞｼｯｸM-PRO" w:hAnsi="HG丸ｺﾞｼｯｸM-PRO" w:cstheme="minorBidi"/>
        </w:rPr>
      </w:pPr>
    </w:p>
    <w:p w:rsidR="0051431E" w:rsidRDefault="0051431E">
      <w:pPr>
        <w:rPr>
          <w:rFonts w:ascii="HG丸ｺﾞｼｯｸM-PRO" w:eastAsia="HG丸ｺﾞｼｯｸM-PRO" w:hAnsi="HG丸ｺﾞｼｯｸM-PRO" w:cstheme="minorBidi"/>
        </w:rPr>
      </w:pPr>
      <w:r>
        <w:rPr>
          <w:noProof/>
        </w:rPr>
        <w:pict>
          <v:roundrect id="角丸四角形 48" o:spid="_x0000_s1113" style="position:absolute;left:0;text-align:left;margin-left:123pt;margin-top:11.25pt;width:24.75pt;height:11.25pt;z-index:251658752;visibility:visible;v-text-anchor:middle" arcsize="10923f" filled="f" strokecolor="red" strokeweight="2.25pt">
            <v:path arrowok="t"/>
          </v:roundrect>
        </w:pict>
      </w:r>
    </w:p>
    <w:p w:rsidR="0051431E" w:rsidRDefault="0051431E">
      <w:pPr>
        <w:rPr>
          <w:rFonts w:ascii="HG丸ｺﾞｼｯｸM-PRO" w:eastAsia="HG丸ｺﾞｼｯｸM-PRO" w:hAnsi="HG丸ｺﾞｼｯｸM-PRO" w:cstheme="minorBidi"/>
        </w:rPr>
      </w:pPr>
    </w:p>
    <w:p w:rsidR="0051431E" w:rsidRDefault="0051431E">
      <w:pPr>
        <w:tabs>
          <w:tab w:val="left" w:pos="1005"/>
        </w:tabs>
        <w:rPr>
          <w:rFonts w:ascii="HG丸ｺﾞｼｯｸM-PRO" w:eastAsia="HG丸ｺﾞｼｯｸM-PRO" w:hAnsi="HG丸ｺﾞｼｯｸM-PRO" w:cstheme="minorBidi"/>
        </w:rPr>
      </w:pPr>
      <w:r>
        <w:rPr>
          <w:rFonts w:ascii="HG丸ｺﾞｼｯｸM-PRO" w:eastAsia="HG丸ｺﾞｼｯｸM-PRO" w:hAnsi="HG丸ｺﾞｼｯｸM-PRO" w:cstheme="minorBidi"/>
        </w:rPr>
        <w:tab/>
      </w:r>
    </w:p>
    <w:p w:rsidR="0051431E" w:rsidRDefault="0051431E">
      <w:pPr>
        <w:ind w:leftChars="135" w:left="283" w:firstLineChars="100" w:firstLine="21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沢山のサンプルが出るが三段目の</w:t>
      </w:r>
      <w:r>
        <w:rPr>
          <w:rFonts w:ascii="HG丸ｺﾞｼｯｸM-PRO" w:eastAsia="HG丸ｺﾞｼｯｸM-PRO" w:hAnsi="HG丸ｺﾞｼｯｸM-PRO" w:cs="HG丸ｺﾞｼｯｸM-PRO" w:hint="eastAsia"/>
          <w:b/>
          <w:bCs/>
          <w:bdr w:val="single" w:sz="4" w:space="0" w:color="auto"/>
        </w:rPr>
        <w:t>色の変更</w:t>
      </w:r>
      <w:r>
        <w:rPr>
          <w:rFonts w:ascii="HG丸ｺﾞｼｯｸM-PRO" w:eastAsia="HG丸ｺﾞｼｯｸM-PRO" w:hAnsi="HG丸ｺﾞｼｯｸM-PRO" w:cs="HG丸ｺﾞｼｯｸM-PRO" w:hint="eastAsia"/>
        </w:rPr>
        <w:t>で</w:t>
      </w:r>
      <w:r>
        <w:rPr>
          <w:rFonts w:ascii="HG丸ｺﾞｼｯｸM-PRO" w:eastAsia="HG丸ｺﾞｼｯｸM-PRO" w:hAnsi="HG丸ｺﾞｼｯｸM-PRO" w:cs="HG丸ｺﾞｼｯｸM-PRO" w:hint="eastAsia"/>
          <w:b/>
          <w:bCs/>
          <w:bdr w:val="single" w:sz="4" w:space="0" w:color="auto"/>
        </w:rPr>
        <w:t>ウォッシュアウト</w:t>
      </w:r>
      <w:r>
        <w:rPr>
          <w:rFonts w:ascii="HG丸ｺﾞｼｯｸM-PRO" w:eastAsia="HG丸ｺﾞｼｯｸM-PRO" w:hAnsi="HG丸ｺﾞｼｯｸM-PRO" w:cs="HG丸ｺﾞｼｯｸM-PRO" w:hint="eastAsia"/>
        </w:rPr>
        <w:t xml:space="preserve">を選択する。　</w:t>
      </w:r>
    </w:p>
    <w:p w:rsidR="0051431E" w:rsidRDefault="0051431E">
      <w:pPr>
        <w:tabs>
          <w:tab w:val="left" w:pos="1005"/>
        </w:tabs>
        <w:ind w:firstLineChars="200" w:firstLine="400"/>
        <w:rPr>
          <w:rFonts w:ascii="HG丸ｺﾞｼｯｸM-PRO" w:eastAsia="HG丸ｺﾞｼｯｸM-PRO" w:hAnsi="HG丸ｺﾞｼｯｸM-PRO" w:cstheme="minorBidi"/>
        </w:rPr>
      </w:pPr>
      <w:r>
        <w:rPr>
          <w:noProof/>
        </w:rPr>
        <w:pict>
          <v:shape id="図 31" o:spid="_x0000_s1114" type="#_x0000_t75" style="position:absolute;left:0;text-align:left;margin-left:46.2pt;margin-top:10.2pt;width:178.5pt;height:142.65pt;z-index:251655680;visibility:visible" stroked="t" strokecolor="windowText" strokeweight="1pt">
            <v:imagedata r:id="rId37" o:title=""/>
            <w10:wrap type="square"/>
          </v:shape>
        </w:pict>
      </w: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00"/>
        <w:rPr>
          <w:rFonts w:ascii="HG丸ｺﾞｼｯｸM-PRO" w:eastAsia="HG丸ｺﾞｼｯｸM-PRO" w:hAnsi="HG丸ｺﾞｼｯｸM-PRO" w:cstheme="minorBidi"/>
        </w:rPr>
      </w:pPr>
      <w:r>
        <w:rPr>
          <w:noProof/>
        </w:rPr>
        <w:pict>
          <v:roundrect id="角丸四角形 47" o:spid="_x0000_s1115" style="position:absolute;left:0;text-align:left;margin-left:123pt;margin-top:15.15pt;width:33pt;height:25.5pt;z-index:251657728;visibility:visible;v-text-anchor:middle" arcsize="10923f" filled="f" strokecolor="red" strokeweight="2.25pt">
            <v:path arrowok="t"/>
          </v:roundrect>
        </w:pict>
      </w:r>
      <w:r>
        <w:rPr>
          <w:noProof/>
        </w:rPr>
        <w:pict>
          <v:roundrect id="角丸四角形 50" o:spid="_x0000_s1116" style="position:absolute;left:0;text-align:left;margin-left:46.5pt;margin-top:9pt;width:28.5pt;height:13.5pt;z-index:251660800;visibility:visible;v-text-anchor:middle" arcsize="10923f" filled="f" strokecolor="red" strokeweight="2.25pt">
            <v:path arrowok="t"/>
          </v:roundrect>
        </w:pict>
      </w: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p>
    <w:p w:rsidR="0051431E" w:rsidRDefault="0051431E">
      <w:pPr>
        <w:tabs>
          <w:tab w:val="left" w:pos="1005"/>
        </w:tabs>
        <w:ind w:firstLineChars="200" w:firstLine="420"/>
        <w:rPr>
          <w:rFonts w:ascii="HG丸ｺﾞｼｯｸM-PRO" w:eastAsia="HG丸ｺﾞｼｯｸM-PRO" w:hAnsi="HG丸ｺﾞｼｯｸM-PRO" w:cstheme="minorBidi"/>
        </w:rPr>
      </w:pPr>
      <w:r>
        <w:rPr>
          <w:rFonts w:ascii="HG丸ｺﾞｼｯｸM-PRO" w:eastAsia="HG丸ｺﾞｼｯｸM-PRO" w:hAnsi="HG丸ｺﾞｼｯｸM-PRO" w:cs="HG丸ｺﾞｼｯｸM-PRO" w:hint="eastAsia"/>
        </w:rPr>
        <w:t>これは</w:t>
      </w:r>
      <w:r>
        <w:rPr>
          <w:rFonts w:ascii="HG丸ｺﾞｼｯｸM-PRO" w:eastAsia="HG丸ｺﾞｼｯｸM-PRO" w:hAnsi="HG丸ｺﾞｼｯｸM-PRO" w:cs="HG丸ｺﾞｼｯｸM-PRO" w:hint="eastAsia"/>
          <w:b/>
          <w:bCs/>
          <w:bdr w:val="single" w:sz="4" w:space="0" w:color="auto"/>
        </w:rPr>
        <w:t>ページレイアウト</w:t>
      </w:r>
      <w:r>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b/>
          <w:bCs/>
          <w:bdr w:val="single" w:sz="4" w:space="0" w:color="auto"/>
        </w:rPr>
        <w:t>ページの背景</w:t>
      </w:r>
      <w:r>
        <w:rPr>
          <w:rFonts w:ascii="HG丸ｺﾞｼｯｸM-PRO" w:eastAsia="HG丸ｺﾞｼｯｸM-PRO" w:hAnsi="HG丸ｺﾞｼｯｸM-PRO" w:cs="HG丸ｺﾞｼｯｸM-PRO" w:hint="eastAsia"/>
        </w:rPr>
        <w:t>グループの</w:t>
      </w:r>
      <w:r>
        <w:rPr>
          <w:rFonts w:ascii="HG丸ｺﾞｼｯｸM-PRO" w:eastAsia="HG丸ｺﾞｼｯｸM-PRO" w:hAnsi="HG丸ｺﾞｼｯｸM-PRO" w:cs="HG丸ｺﾞｼｯｸM-PRO" w:hint="eastAsia"/>
          <w:b/>
          <w:bCs/>
          <w:bdr w:val="single" w:sz="4" w:space="0" w:color="auto"/>
        </w:rPr>
        <w:t>透かし</w:t>
      </w:r>
      <w:r>
        <w:rPr>
          <w:rFonts w:ascii="HG丸ｺﾞｼｯｸM-PRO" w:eastAsia="HG丸ｺﾞｼｯｸM-PRO" w:hAnsi="HG丸ｺﾞｼｯｸM-PRO" w:cs="HG丸ｺﾞｼｯｸM-PRO" w:hint="eastAsia"/>
        </w:rPr>
        <w:t>と同じ機能である。</w:t>
      </w:r>
    </w:p>
    <w:p w:rsidR="0051431E" w:rsidRDefault="0051431E">
      <w:pPr>
        <w:tabs>
          <w:tab w:val="left" w:pos="1005"/>
        </w:tabs>
        <w:rPr>
          <w:rFonts w:ascii="HG丸ｺﾞｼｯｸM-PRO" w:eastAsia="HG丸ｺﾞｼｯｸM-PRO" w:hAnsi="HG丸ｺﾞｼｯｸM-PRO" w:cstheme="minorBidi"/>
        </w:rPr>
      </w:pPr>
    </w:p>
    <w:p w:rsidR="00000000" w:rsidRDefault="0051431E" w:rsidP="0051431E">
      <w:pPr>
        <w:tabs>
          <w:tab w:val="left" w:pos="1005"/>
        </w:tabs>
      </w:pPr>
      <w:r>
        <w:rPr>
          <w:noProof/>
        </w:rPr>
        <w:pict>
          <v:shape id="テキスト ボックス 78" o:spid="_x0000_s1117" type="#_x0000_t202" style="position:absolute;left:0;text-align:left;margin-left:28.5pt;margin-top:6.75pt;width:49.5pt;height:25.5pt;z-index:251633152;visibility:visible" fillcolor="#a5d5e2" strokecolor="#40a7c2">
            <v:fill color2="#e4f2f6" angle="180" colors="0 #9eeaff;22938f #bbefff;1 #e4f9ff" focus="100%" type="gradient"/>
            <v:shadow on="t" color="black" opacity="24903f" origin=",.5" offset="0,.55556mm"/>
            <v:path arrowok="t"/>
            <v:textbox>
              <w:txbxContent>
                <w:p w:rsidR="0051431E" w:rsidRDefault="0051431E">
                  <w:pPr>
                    <w:rPr>
                      <w:rFonts w:ascii="HG丸ｺﾞｼｯｸM-PRO" w:eastAsia="HG丸ｺﾞｼｯｸM-PRO" w:hAnsi="HG丸ｺﾞｼｯｸM-PRO" w:cstheme="minorBidi"/>
                      <w:b/>
                      <w:bCs/>
                    </w:rPr>
                  </w:pPr>
                  <w:r>
                    <w:rPr>
                      <w:rFonts w:ascii="HG丸ｺﾞｼｯｸM-PRO" w:eastAsia="HG丸ｺﾞｼｯｸM-PRO" w:hAnsi="HG丸ｺﾞｼｯｸM-PRO" w:cs="HG丸ｺﾞｼｯｸM-PRO" w:hint="eastAsia"/>
                      <w:b/>
                      <w:bCs/>
                    </w:rPr>
                    <w:t>完成図</w:t>
                  </w:r>
                </w:p>
              </w:txbxContent>
            </v:textbox>
          </v:shape>
        </w:pict>
      </w:r>
    </w:p>
    <w:sectPr w:rsidR="00000000" w:rsidSect="0051431E">
      <w:footerReference w:type="default" r:id="rId38"/>
      <w:pgSz w:w="11907" w:h="16839" w:code="9"/>
      <w:pgMar w:top="1440" w:right="1080" w:bottom="1440" w:left="1080" w:header="851" w:footer="39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31E" w:rsidRDefault="0051431E">
      <w:pPr>
        <w:rPr>
          <w:rFonts w:ascii="Times New Roman" w:hAnsi="Times New Roman" w:cs="Times New Roman"/>
        </w:rPr>
      </w:pPr>
      <w:r>
        <w:rPr>
          <w:rFonts w:ascii="Times New Roman" w:hAnsi="Times New Roman" w:cs="Times New Roman"/>
        </w:rPr>
        <w:separator/>
      </w:r>
    </w:p>
  </w:endnote>
  <w:endnote w:type="continuationSeparator" w:id="0">
    <w:p w:rsidR="0051431E" w:rsidRDefault="0051431E">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0FF" w:csb1="00000000"/>
  </w:font>
  <w:font w:name="HG丸ｺﾞｼｯｸM-PRO">
    <w:panose1 w:val="020C0603050205080203"/>
    <w:charset w:val="80"/>
    <w:family w:val="modern"/>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31E" w:rsidRDefault="0051431E">
    <w:pPr>
      <w:pStyle w:val="Footer"/>
      <w:jc w:val="center"/>
      <w:rPr>
        <w:rFonts w:ascii="Times New Roman" w:hAnsi="Times New Roman" w:cs="Times New Roman"/>
      </w:rPr>
    </w:pPr>
    <w:r>
      <w:rPr>
        <w:lang w:val="ja-JP"/>
      </w:rPr>
      <w:t xml:space="preserve"> </w:t>
    </w:r>
    <w:r>
      <w:rPr>
        <w:b/>
        <w:bCs/>
      </w:rPr>
      <w:fldChar w:fldCharType="begin"/>
    </w:r>
    <w:r>
      <w:rPr>
        <w:b/>
        <w:bCs/>
      </w:rPr>
      <w:instrText>PAGE</w:instrText>
    </w:r>
    <w:r>
      <w:rPr>
        <w:b/>
        <w:bCs/>
      </w:rPr>
      <w:fldChar w:fldCharType="separate"/>
    </w:r>
    <w:r>
      <w:rPr>
        <w:b/>
        <w:bCs/>
        <w:noProof/>
      </w:rPr>
      <w:t>1</w:t>
    </w:r>
    <w:r>
      <w:rPr>
        <w:b/>
        <w:bCs/>
      </w:rPr>
      <w:fldChar w:fldCharType="end"/>
    </w:r>
    <w:r>
      <w:rPr>
        <w:lang w:val="ja-JP"/>
      </w:rPr>
      <w:t xml:space="preserve"> / </w:t>
    </w:r>
    <w:r>
      <w:rPr>
        <w:b/>
        <w:bCs/>
      </w:rPr>
      <w:fldChar w:fldCharType="begin"/>
    </w:r>
    <w:r>
      <w:rPr>
        <w:b/>
        <w:bCs/>
      </w:rPr>
      <w:instrText>NUMPAGES</w:instrText>
    </w:r>
    <w:r>
      <w:rPr>
        <w:b/>
        <w:bCs/>
      </w:rPr>
      <w:fldChar w:fldCharType="separate"/>
    </w:r>
    <w:r>
      <w:rPr>
        <w:b/>
        <w:bCs/>
        <w:noProof/>
      </w:rPr>
      <w:t>8</w:t>
    </w:r>
    <w:r>
      <w:rPr>
        <w:b/>
        <w:bCs/>
      </w:rPr>
      <w:fldChar w:fldCharType="end"/>
    </w:r>
  </w:p>
  <w:p w:rsidR="0051431E" w:rsidRDefault="0051431E">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31E" w:rsidRDefault="0051431E">
      <w:pPr>
        <w:rPr>
          <w:rFonts w:ascii="Times New Roman" w:hAnsi="Times New Roman" w:cs="Times New Roman"/>
        </w:rPr>
      </w:pPr>
      <w:r>
        <w:rPr>
          <w:rFonts w:ascii="Times New Roman" w:hAnsi="Times New Roman" w:cs="Times New Roman"/>
        </w:rPr>
        <w:separator/>
      </w:r>
    </w:p>
  </w:footnote>
  <w:footnote w:type="continuationSeparator" w:id="0">
    <w:p w:rsidR="0051431E" w:rsidRDefault="0051431E">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25EA"/>
    <w:multiLevelType w:val="hybridMultilevel"/>
    <w:tmpl w:val="5CEC4334"/>
    <w:lvl w:ilvl="0" w:tplc="0409000F">
      <w:start w:val="1"/>
      <w:numFmt w:val="decimal"/>
      <w:lvlText w:val="%1."/>
      <w:lvlJc w:val="left"/>
      <w:pPr>
        <w:ind w:left="420" w:hanging="420"/>
      </w:pPr>
      <w:rPr>
        <w:rFonts w:ascii="Times New Roman" w:hAnsi="Times New Roman" w:cs="Times New Roman"/>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
    <w:nsid w:val="2C586A59"/>
    <w:multiLevelType w:val="multilevel"/>
    <w:tmpl w:val="04090021"/>
    <w:lvl w:ilvl="0">
      <w:start w:val="1"/>
      <w:numFmt w:val="decimalFullWidth"/>
      <w:suff w:val="nothing"/>
      <w:lvlText w:val="%1"/>
      <w:lvlJc w:val="left"/>
      <w:rPr>
        <w:rFonts w:ascii="Times New Roman" w:hAnsi="Times New Roman" w:cs="Times New Roman"/>
      </w:rPr>
    </w:lvl>
    <w:lvl w:ilvl="1">
      <w:start w:val="1"/>
      <w:numFmt w:val="decimalFullWidth"/>
      <w:suff w:val="nothing"/>
      <w:lvlText w:val="%1-%2"/>
      <w:lvlJc w:val="left"/>
      <w:rPr>
        <w:rFonts w:ascii="Times New Roman" w:hAnsi="Times New Roman" w:cs="Times New Roman"/>
      </w:rPr>
    </w:lvl>
    <w:lvl w:ilvl="2">
      <w:start w:val="1"/>
      <w:numFmt w:val="decimalFullWidth"/>
      <w:suff w:val="nothing"/>
      <w:lvlText w:val="%1-%2-%3"/>
      <w:lvlJc w:val="left"/>
      <w:rPr>
        <w:rFonts w:ascii="Times New Roman" w:hAnsi="Times New Roman" w:cs="Times New Roman"/>
      </w:rPr>
    </w:lvl>
    <w:lvl w:ilvl="3">
      <w:start w:val="1"/>
      <w:numFmt w:val="decimalFullWidth"/>
      <w:suff w:val="nothing"/>
      <w:lvlText w:val="%1-%2-%3-%4"/>
      <w:lvlJc w:val="left"/>
      <w:rPr>
        <w:rFonts w:ascii="Times New Roman" w:hAnsi="Times New Roman" w:cs="Times New Roman"/>
      </w:rPr>
    </w:lvl>
    <w:lvl w:ilvl="4">
      <w:start w:val="1"/>
      <w:numFmt w:val="decimalFullWidth"/>
      <w:suff w:val="nothing"/>
      <w:lvlText w:val="%1-%2-%3-%4-%5"/>
      <w:lvlJc w:val="left"/>
      <w:rPr>
        <w:rFonts w:ascii="Times New Roman" w:hAnsi="Times New Roman" w:cs="Times New Roman"/>
      </w:rPr>
    </w:lvl>
    <w:lvl w:ilvl="5">
      <w:start w:val="1"/>
      <w:numFmt w:val="decimalFullWidth"/>
      <w:suff w:val="nothing"/>
      <w:lvlText w:val="%1-%2-%3-%4-%5-%6"/>
      <w:lvlJc w:val="left"/>
      <w:rPr>
        <w:rFonts w:ascii="Times New Roman" w:hAnsi="Times New Roman" w:cs="Times New Roman"/>
      </w:rPr>
    </w:lvl>
    <w:lvl w:ilvl="6">
      <w:start w:val="1"/>
      <w:numFmt w:val="decimalFullWidth"/>
      <w:suff w:val="nothing"/>
      <w:lvlText w:val="%1-%2-%3-%4-%5-%6-%7"/>
      <w:lvlJc w:val="left"/>
      <w:rPr>
        <w:rFonts w:ascii="Times New Roman" w:hAnsi="Times New Roman" w:cs="Times New Roman"/>
      </w:rPr>
    </w:lvl>
    <w:lvl w:ilvl="7">
      <w:start w:val="1"/>
      <w:numFmt w:val="decimalFullWidth"/>
      <w:suff w:val="nothing"/>
      <w:lvlText w:val="%1-%2-%3-%4-%5-%6-%7-%8"/>
      <w:lvlJc w:val="left"/>
      <w:rPr>
        <w:rFonts w:ascii="Times New Roman" w:hAnsi="Times New Roman" w:cs="Times New Roman"/>
      </w:rPr>
    </w:lvl>
    <w:lvl w:ilvl="8">
      <w:start w:val="1"/>
      <w:numFmt w:val="decimalFullWidth"/>
      <w:suff w:val="nothing"/>
      <w:lvlText w:val="%1-%2-%3-%4-%5-%6-%7-%8-%9"/>
      <w:lvlJc w:val="left"/>
      <w:rPr>
        <w:rFonts w:ascii="Times New Roman" w:hAnsi="Times New Roman" w:cs="Times New Roman"/>
      </w:rPr>
    </w:lvl>
  </w:abstractNum>
  <w:abstractNum w:abstractNumId="2">
    <w:nsid w:val="41466853"/>
    <w:multiLevelType w:val="hybridMultilevel"/>
    <w:tmpl w:val="E89C571A"/>
    <w:lvl w:ilvl="0" w:tplc="04090001">
      <w:start w:val="1"/>
      <w:numFmt w:val="bullet"/>
      <w:lvlText w:val=""/>
      <w:lvlJc w:val="left"/>
      <w:pPr>
        <w:ind w:left="844" w:hanging="420"/>
      </w:pPr>
      <w:rPr>
        <w:rFonts w:ascii="Wingdings" w:hAnsi="Wingdings" w:cs="Wingdings" w:hint="default"/>
      </w:rPr>
    </w:lvl>
    <w:lvl w:ilvl="1" w:tplc="0409000B">
      <w:start w:val="1"/>
      <w:numFmt w:val="bullet"/>
      <w:lvlText w:val=""/>
      <w:lvlJc w:val="left"/>
      <w:pPr>
        <w:ind w:left="1264" w:hanging="420"/>
      </w:pPr>
      <w:rPr>
        <w:rFonts w:ascii="Wingdings" w:hAnsi="Wingdings" w:cs="Wingdings" w:hint="default"/>
      </w:rPr>
    </w:lvl>
    <w:lvl w:ilvl="2" w:tplc="0409000D">
      <w:start w:val="1"/>
      <w:numFmt w:val="bullet"/>
      <w:lvlText w:val=""/>
      <w:lvlJc w:val="left"/>
      <w:pPr>
        <w:ind w:left="1684" w:hanging="420"/>
      </w:pPr>
      <w:rPr>
        <w:rFonts w:ascii="Wingdings" w:hAnsi="Wingdings" w:cs="Wingdings" w:hint="default"/>
      </w:rPr>
    </w:lvl>
    <w:lvl w:ilvl="3" w:tplc="04090001">
      <w:start w:val="1"/>
      <w:numFmt w:val="bullet"/>
      <w:lvlText w:val=""/>
      <w:lvlJc w:val="left"/>
      <w:pPr>
        <w:ind w:left="2104" w:hanging="420"/>
      </w:pPr>
      <w:rPr>
        <w:rFonts w:ascii="Wingdings" w:hAnsi="Wingdings" w:cs="Wingdings" w:hint="default"/>
      </w:rPr>
    </w:lvl>
    <w:lvl w:ilvl="4" w:tplc="0409000B">
      <w:start w:val="1"/>
      <w:numFmt w:val="bullet"/>
      <w:lvlText w:val=""/>
      <w:lvlJc w:val="left"/>
      <w:pPr>
        <w:ind w:left="2524" w:hanging="420"/>
      </w:pPr>
      <w:rPr>
        <w:rFonts w:ascii="Wingdings" w:hAnsi="Wingdings" w:cs="Wingdings" w:hint="default"/>
      </w:rPr>
    </w:lvl>
    <w:lvl w:ilvl="5" w:tplc="0409000D">
      <w:start w:val="1"/>
      <w:numFmt w:val="bullet"/>
      <w:lvlText w:val=""/>
      <w:lvlJc w:val="left"/>
      <w:pPr>
        <w:ind w:left="2944" w:hanging="420"/>
      </w:pPr>
      <w:rPr>
        <w:rFonts w:ascii="Wingdings" w:hAnsi="Wingdings" w:cs="Wingdings" w:hint="default"/>
      </w:rPr>
    </w:lvl>
    <w:lvl w:ilvl="6" w:tplc="04090001">
      <w:start w:val="1"/>
      <w:numFmt w:val="bullet"/>
      <w:lvlText w:val=""/>
      <w:lvlJc w:val="left"/>
      <w:pPr>
        <w:ind w:left="3364" w:hanging="420"/>
      </w:pPr>
      <w:rPr>
        <w:rFonts w:ascii="Wingdings" w:hAnsi="Wingdings" w:cs="Wingdings" w:hint="default"/>
      </w:rPr>
    </w:lvl>
    <w:lvl w:ilvl="7" w:tplc="0409000B">
      <w:start w:val="1"/>
      <w:numFmt w:val="bullet"/>
      <w:lvlText w:val=""/>
      <w:lvlJc w:val="left"/>
      <w:pPr>
        <w:ind w:left="3784" w:hanging="420"/>
      </w:pPr>
      <w:rPr>
        <w:rFonts w:ascii="Wingdings" w:hAnsi="Wingdings" w:cs="Wingdings" w:hint="default"/>
      </w:rPr>
    </w:lvl>
    <w:lvl w:ilvl="8" w:tplc="0409000D">
      <w:start w:val="1"/>
      <w:numFmt w:val="bullet"/>
      <w:lvlText w:val=""/>
      <w:lvlJc w:val="left"/>
      <w:pPr>
        <w:ind w:left="4204" w:hanging="420"/>
      </w:pPr>
      <w:rPr>
        <w:rFonts w:ascii="Wingdings" w:hAnsi="Wingdings" w:cs="Wingdings" w:hint="default"/>
      </w:rPr>
    </w:lvl>
  </w:abstractNum>
  <w:abstractNum w:abstractNumId="3">
    <w:nsid w:val="65357541"/>
    <w:multiLevelType w:val="multilevel"/>
    <w:tmpl w:val="0409001D"/>
    <w:lvl w:ilvl="0">
      <w:start w:val="1"/>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rawingGridHorizontalSpacing w:val="105"/>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431E"/>
    <w:rsid w:val="0051431E"/>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entury" w:eastAsia="ＭＳ 明朝" w:hAnsi="Century" w:cs="Century"/>
      <w:szCs w:val="21"/>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snapToGrid w:val="0"/>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252"/>
        <w:tab w:val="right" w:pos="8504"/>
      </w:tabs>
      <w:snapToGrid w:val="0"/>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rPr>
      <w:rFonts w:ascii="Arial" w:eastAsia="ＭＳ ゴシック" w:hAnsi="Arial" w:cs="Arial"/>
      <w:sz w:val="18"/>
      <w:szCs w:val="18"/>
    </w:rPr>
  </w:style>
  <w:style w:type="character" w:customStyle="1" w:styleId="BalloonTextChar">
    <w:name w:val="Balloon Text Char"/>
    <w:basedOn w:val="DefaultParagraphFont"/>
    <w:link w:val="BalloonText"/>
    <w:uiPriority w:val="99"/>
    <w:rPr>
      <w:rFonts w:ascii="Arial" w:eastAsia="ＭＳ ゴシック" w:hAnsi="Arial" w:cs="Arial"/>
      <w:sz w:val="18"/>
      <w:szCs w:val="18"/>
    </w:rPr>
  </w:style>
  <w:style w:type="paragraph" w:styleId="ListParagraph">
    <w:name w:val="List Paragraph"/>
    <w:basedOn w:val="Normal"/>
    <w:uiPriority w:val="99"/>
    <w:qFormat/>
    <w:pPr>
      <w:ind w:leftChars="400" w:left="840"/>
    </w:pPr>
  </w:style>
  <w:style w:type="character" w:customStyle="1" w:styleId="unicode1">
    <w:name w:val="unicode1"/>
    <w:basedOn w:val="DefaultParagraphFont"/>
    <w:uiPriority w:val="99"/>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8</Pages>
  <Words>0</Words>
  <Characters>0</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ワードで作る年賀状</dc:title>
  <dc:subject/>
  <dc:creator>tojima masataka</dc:creator>
  <cp:keywords/>
  <dc:description/>
  <cp:lastModifiedBy>遠藤</cp:lastModifiedBy>
  <cp:revision>2</cp:revision>
  <cp:lastPrinted>2012-10-13T04:38:00Z</cp:lastPrinted>
  <dcterms:created xsi:type="dcterms:W3CDTF">2013-10-01T19:39:00Z</dcterms:created>
  <dcterms:modified xsi:type="dcterms:W3CDTF">2013-10-01T19:39:00Z</dcterms:modified>
</cp:coreProperties>
</file>