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77" w:rsidRDefault="006E58E9" w:rsidP="00755315">
      <w:pPr>
        <w:rPr>
          <w:sz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-517525</wp:posOffset>
                </wp:positionV>
                <wp:extent cx="4721225" cy="703580"/>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1225" cy="703580"/>
                        </a:xfrm>
                        <a:prstGeom prst="rect">
                          <a:avLst/>
                        </a:prstGeom>
                        <a:noFill/>
                        <a:ln>
                          <a:noFill/>
                        </a:ln>
                        <a:effectLst/>
                      </wps:spPr>
                      <wps:txbx>
                        <w:txbxContent>
                          <w:p w:rsidR="00C2138E" w:rsidRPr="003F2FF4" w:rsidRDefault="00C2138E" w:rsidP="00C2138E">
                            <w:pPr>
                              <w:jc w:val="center"/>
                              <w:rPr>
                                <w:rFonts w:hint="eastAsia"/>
                                <w:color w:val="5B9BD5"/>
                                <w:sz w:val="72"/>
                                <w:szCs w:val="72"/>
                              </w:rPr>
                            </w:pPr>
                            <w:r w:rsidRPr="003F2FF4">
                              <w:rPr>
                                <w:rFonts w:hint="eastAsia"/>
                                <w:color w:val="5B9BD5"/>
                                <w:sz w:val="72"/>
                                <w:szCs w:val="72"/>
                              </w:rPr>
                              <w:t>レシピ</w:t>
                            </w:r>
                            <w:r w:rsidRPr="003F2FF4">
                              <w:rPr>
                                <w:color w:val="5B9BD5"/>
                                <w:sz w:val="72"/>
                                <w:szCs w:val="72"/>
                              </w:rPr>
                              <w:t>０２</w:t>
                            </w:r>
                            <w:r w:rsidRPr="003F2FF4">
                              <w:rPr>
                                <w:rFonts w:hint="eastAsia"/>
                                <w:color w:val="5B9BD5"/>
                                <w:sz w:val="72"/>
                                <w:szCs w:val="72"/>
                              </w:rPr>
                              <w:t xml:space="preserve">　</w:t>
                            </w:r>
                            <w:r w:rsidRPr="003F2FF4">
                              <w:rPr>
                                <w:color w:val="5B9BD5"/>
                                <w:sz w:val="72"/>
                                <w:szCs w:val="72"/>
                              </w:rPr>
                              <w:t>入力文字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pt;margin-top:-40.75pt;width:371.75pt;height:55.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" filled="f" stroked="f">
                <v:path arrowok="t"/>
                <v:textbox style="mso-fit-shape-to-text:t" inset="5.85pt,.7pt,5.85pt,.7pt">
                  <w:txbxContent>
                    <w:p w:rsidR="00C2138E" w:rsidRPr="003F2FF4" w:rsidRDefault="00C2138E" w:rsidP="00C2138E">
                      <w:pPr>
                        <w:jc w:val="center"/>
                        <w:rPr>
                          <w:rFonts w:hint="eastAsia"/>
                          <w:color w:val="5B9BD5"/>
                          <w:sz w:val="72"/>
                          <w:szCs w:val="72"/>
                        </w:rPr>
                      </w:pPr>
                      <w:r w:rsidRPr="003F2FF4">
                        <w:rPr>
                          <w:rFonts w:hint="eastAsia"/>
                          <w:color w:val="5B9BD5"/>
                          <w:sz w:val="72"/>
                          <w:szCs w:val="72"/>
                        </w:rPr>
                        <w:t>レシピ</w:t>
                      </w:r>
                      <w:r w:rsidRPr="003F2FF4">
                        <w:rPr>
                          <w:color w:val="5B9BD5"/>
                          <w:sz w:val="72"/>
                          <w:szCs w:val="72"/>
                        </w:rPr>
                        <w:t>０２</w:t>
                      </w:r>
                      <w:r w:rsidRPr="003F2FF4">
                        <w:rPr>
                          <w:rFonts w:hint="eastAsia"/>
                          <w:color w:val="5B9BD5"/>
                          <w:sz w:val="72"/>
                          <w:szCs w:val="72"/>
                        </w:rPr>
                        <w:t xml:space="preserve">　</w:t>
                      </w:r>
                      <w:r w:rsidRPr="003F2FF4">
                        <w:rPr>
                          <w:color w:val="5B9BD5"/>
                          <w:sz w:val="72"/>
                          <w:szCs w:val="72"/>
                        </w:rPr>
                        <w:t>入力文字</w:t>
                      </w:r>
                    </w:p>
                  </w:txbxContent>
                </v:textbox>
              </v:shape>
            </w:pict>
          </mc:Fallback>
        </mc:AlternateContent>
      </w:r>
    </w:p>
    <w:p w:rsidR="00106E77" w:rsidRDefault="00106E77" w:rsidP="00755315">
      <w:pPr>
        <w:rPr>
          <w:sz w:val="24"/>
        </w:rPr>
      </w:pPr>
    </w:p>
    <w:p w:rsidR="00C2138E" w:rsidRDefault="00C2138E" w:rsidP="00755315">
      <w:pPr>
        <w:rPr>
          <w:sz w:val="24"/>
        </w:rPr>
      </w:pPr>
    </w:p>
    <w:p w:rsidR="00C2138E" w:rsidRPr="006D50AC" w:rsidRDefault="00F76630" w:rsidP="00755315">
      <w:pPr>
        <w:rPr>
          <w:rFonts w:ascii="ＭＳ 明朝" w:hAnsi="ＭＳ 明朝"/>
          <w:sz w:val="24"/>
        </w:rPr>
      </w:pPr>
      <w:r w:rsidRPr="006D50AC">
        <w:rPr>
          <w:rFonts w:ascii="ＭＳ 明朝" w:hAnsi="ＭＳ 明朝" w:hint="eastAsia"/>
          <w:sz w:val="24"/>
        </w:rPr>
        <w:t>イチゴ</w:t>
      </w:r>
      <w:r w:rsidRPr="006D50AC">
        <w:rPr>
          <w:rFonts w:ascii="ＭＳ 明朝" w:hAnsi="ＭＳ 明朝"/>
          <w:sz w:val="24"/>
        </w:rPr>
        <w:t>と大福のコラボした美味しいおやつ</w:t>
      </w:r>
    </w:p>
    <w:p w:rsidR="00C2138E" w:rsidRDefault="00C2138E" w:rsidP="00755315">
      <w:pPr>
        <w:rPr>
          <w:sz w:val="24"/>
        </w:rPr>
      </w:pPr>
    </w:p>
    <w:p w:rsidR="00755315" w:rsidRPr="00BC606A" w:rsidRDefault="00755315" w:rsidP="00755315">
      <w:pPr>
        <w:rPr>
          <w:sz w:val="24"/>
        </w:rPr>
      </w:pPr>
      <w:r w:rsidRPr="00BC606A">
        <w:rPr>
          <w:rFonts w:hint="eastAsia"/>
          <w:sz w:val="24"/>
        </w:rPr>
        <w:t>いちごは洗って水気をきり、へたを取る</w:t>
      </w:r>
      <w:r w:rsidR="002F5132">
        <w:rPr>
          <w:rFonts w:hint="eastAsia"/>
          <w:sz w:val="24"/>
        </w:rPr>
        <w:t>。</w:t>
      </w:r>
    </w:p>
    <w:p w:rsidR="00755315" w:rsidRPr="00BC606A" w:rsidRDefault="00755315" w:rsidP="00755315">
      <w:pPr>
        <w:rPr>
          <w:sz w:val="24"/>
        </w:rPr>
      </w:pPr>
      <w:r w:rsidRPr="00BC606A">
        <w:rPr>
          <w:rFonts w:hint="eastAsia"/>
          <w:sz w:val="24"/>
        </w:rPr>
        <w:t>１個３０</w:t>
      </w:r>
      <w:r w:rsidRPr="00BC606A">
        <w:rPr>
          <w:rFonts w:hint="eastAsia"/>
          <w:sz w:val="24"/>
        </w:rPr>
        <w:t>g</w:t>
      </w:r>
      <w:r w:rsidRPr="00BC606A">
        <w:rPr>
          <w:rFonts w:hint="eastAsia"/>
          <w:sz w:val="24"/>
        </w:rPr>
        <w:t>のあんこを量る。</w:t>
      </w:r>
    </w:p>
    <w:p w:rsidR="00755315" w:rsidRPr="00BC606A" w:rsidRDefault="00755315" w:rsidP="00755315">
      <w:pPr>
        <w:rPr>
          <w:rFonts w:hint="eastAsia"/>
          <w:sz w:val="24"/>
        </w:rPr>
      </w:pPr>
      <w:r w:rsidRPr="00BC606A">
        <w:rPr>
          <w:rFonts w:hint="eastAsia"/>
          <w:sz w:val="24"/>
        </w:rPr>
        <w:t>１個３０ｇのあんこにいちごをのせてあんで包み丸める。</w:t>
      </w:r>
    </w:p>
    <w:p w:rsidR="00755315" w:rsidRPr="00BC606A" w:rsidRDefault="00755315" w:rsidP="00755315">
      <w:pPr>
        <w:rPr>
          <w:sz w:val="24"/>
        </w:rPr>
      </w:pPr>
      <w:r w:rsidRPr="00BC606A">
        <w:rPr>
          <w:rFonts w:hint="eastAsia"/>
          <w:sz w:val="24"/>
        </w:rPr>
        <w:t>耐熱容器に白玉粉と砂糖を入れ、水を加えて溶かす。</w:t>
      </w:r>
    </w:p>
    <w:p w:rsidR="00755315" w:rsidRPr="00BC606A" w:rsidRDefault="00755315" w:rsidP="00755315">
      <w:pPr>
        <w:rPr>
          <w:sz w:val="24"/>
        </w:rPr>
      </w:pPr>
      <w:r w:rsidRPr="00BC606A">
        <w:rPr>
          <w:rFonts w:hint="eastAsia"/>
          <w:sz w:val="24"/>
        </w:rPr>
        <w:t>フタをしてレンジ（６００</w:t>
      </w:r>
      <w:r w:rsidRPr="00BC606A">
        <w:rPr>
          <w:rFonts w:hint="eastAsia"/>
          <w:sz w:val="24"/>
        </w:rPr>
        <w:t>w</w:t>
      </w:r>
      <w:r w:rsidRPr="00BC606A">
        <w:rPr>
          <w:rFonts w:hint="eastAsia"/>
          <w:sz w:val="24"/>
        </w:rPr>
        <w:t>）で２分加熱（１２個は２分</w:t>
      </w:r>
      <w:r>
        <w:rPr>
          <w:rFonts w:hint="eastAsia"/>
          <w:sz w:val="24"/>
        </w:rPr>
        <w:t>３０秒</w:t>
      </w:r>
      <w:r w:rsidRPr="00BC606A">
        <w:rPr>
          <w:rFonts w:hint="eastAsia"/>
          <w:sz w:val="24"/>
        </w:rPr>
        <w:t>）</w:t>
      </w:r>
      <w:r>
        <w:rPr>
          <w:rFonts w:hint="eastAsia"/>
          <w:sz w:val="24"/>
        </w:rPr>
        <w:t>。</w:t>
      </w:r>
    </w:p>
    <w:p w:rsidR="00755315" w:rsidRPr="00BC606A" w:rsidRDefault="00755315" w:rsidP="00755315">
      <w:pPr>
        <w:rPr>
          <w:sz w:val="24"/>
        </w:rPr>
      </w:pPr>
      <w:r w:rsidRPr="00BC606A">
        <w:rPr>
          <w:rFonts w:hint="eastAsia"/>
          <w:sz w:val="24"/>
        </w:rPr>
        <w:t>レンジから取り出しかき混ぜる。</w:t>
      </w:r>
    </w:p>
    <w:p w:rsidR="00755315" w:rsidRPr="00BC606A" w:rsidRDefault="00755315" w:rsidP="00755315">
      <w:pPr>
        <w:rPr>
          <w:sz w:val="24"/>
        </w:rPr>
      </w:pPr>
      <w:r w:rsidRPr="00BC606A">
        <w:rPr>
          <w:rFonts w:hint="eastAsia"/>
          <w:sz w:val="24"/>
        </w:rPr>
        <w:t>再度フタをして１分３０秒（１２個は２分）レンジで加熱して混ぜる。</w:t>
      </w:r>
    </w:p>
    <w:p w:rsidR="00755315" w:rsidRPr="00BC606A" w:rsidRDefault="00755315" w:rsidP="00755315">
      <w:pPr>
        <w:rPr>
          <w:sz w:val="24"/>
        </w:rPr>
      </w:pPr>
      <w:r w:rsidRPr="00BC606A">
        <w:rPr>
          <w:rFonts w:hint="eastAsia"/>
          <w:sz w:val="24"/>
        </w:rPr>
        <w:t>かき混ぜ半透明になったら片栗粉の上に取り出す。</w:t>
      </w:r>
    </w:p>
    <w:p w:rsidR="00755315" w:rsidRPr="00BC606A" w:rsidRDefault="00755315" w:rsidP="00755315">
      <w:pPr>
        <w:rPr>
          <w:sz w:val="24"/>
        </w:rPr>
      </w:pPr>
      <w:r w:rsidRPr="00BC606A">
        <w:rPr>
          <w:rFonts w:hint="eastAsia"/>
          <w:sz w:val="24"/>
        </w:rPr>
        <w:t>温かいうちに両手に片栗粉を付け８個（１２個）にちぎり分ける。</w:t>
      </w:r>
    </w:p>
    <w:p w:rsidR="003B0719" w:rsidRDefault="00755315" w:rsidP="00755315">
      <w:pPr>
        <w:rPr>
          <w:sz w:val="24"/>
        </w:rPr>
      </w:pPr>
      <w:r w:rsidRPr="00BC606A">
        <w:rPr>
          <w:rFonts w:hint="eastAsia"/>
          <w:sz w:val="24"/>
        </w:rPr>
        <w:t>生地を円形に伸ばし、あんで包んだいちごをのせ底を包み手のひらに乗せコロコロと丸める。</w:t>
      </w:r>
    </w:p>
    <w:p w:rsidR="00755315" w:rsidRDefault="00755315" w:rsidP="00755315">
      <w:pPr>
        <w:rPr>
          <w:sz w:val="24"/>
        </w:rPr>
      </w:pPr>
    </w:p>
    <w:p w:rsidR="00755315" w:rsidRDefault="00755315" w:rsidP="00755315">
      <w:pPr>
        <w:rPr>
          <w:sz w:val="24"/>
        </w:rPr>
      </w:pPr>
    </w:p>
    <w:p w:rsidR="00C2138E" w:rsidRDefault="00C2138E" w:rsidP="00755315">
      <w:pPr>
        <w:rPr>
          <w:sz w:val="24"/>
        </w:rPr>
      </w:pPr>
    </w:p>
    <w:p w:rsidR="00755315" w:rsidRDefault="00755315" w:rsidP="00755315">
      <w:pPr>
        <w:rPr>
          <w:sz w:val="24"/>
        </w:rPr>
      </w:pPr>
    </w:p>
    <w:p w:rsidR="00755315" w:rsidRDefault="00755315" w:rsidP="00755315">
      <w:pPr>
        <w:ind w:firstLineChars="500" w:firstLine="1200"/>
        <w:rPr>
          <w:sz w:val="24"/>
        </w:rPr>
      </w:pPr>
      <w:r>
        <w:rPr>
          <w:rFonts w:hint="eastAsia"/>
          <w:sz w:val="24"/>
        </w:rPr>
        <w:t>８個（１２個）</w:t>
      </w:r>
    </w:p>
    <w:p w:rsidR="00755315" w:rsidRPr="00755315" w:rsidRDefault="00755315" w:rsidP="00755315">
      <w:pPr>
        <w:rPr>
          <w:rFonts w:hint="eastAsia"/>
          <w:sz w:val="22"/>
          <w:szCs w:val="22"/>
        </w:rPr>
      </w:pPr>
      <w:r w:rsidRPr="00755315">
        <w:rPr>
          <w:sz w:val="22"/>
          <w:szCs w:val="22"/>
        </w:rPr>
        <w:t>白玉粉</w:t>
      </w:r>
      <w:r w:rsidRPr="00755315">
        <w:rPr>
          <w:rFonts w:hint="eastAsia"/>
          <w:sz w:val="22"/>
          <w:szCs w:val="22"/>
        </w:rPr>
        <w:t>１００</w:t>
      </w:r>
      <w:r w:rsidRPr="00755315">
        <w:rPr>
          <w:sz w:val="22"/>
          <w:szCs w:val="22"/>
        </w:rPr>
        <w:t>ｇ</w:t>
      </w:r>
      <w:r w:rsidRPr="00755315">
        <w:rPr>
          <w:rFonts w:hint="eastAsia"/>
          <w:sz w:val="22"/>
          <w:szCs w:val="22"/>
        </w:rPr>
        <w:t>(</w:t>
      </w:r>
      <w:r w:rsidRPr="00755315">
        <w:rPr>
          <w:rFonts w:hint="eastAsia"/>
          <w:sz w:val="22"/>
          <w:szCs w:val="22"/>
        </w:rPr>
        <w:t>１５０ｇ</w:t>
      </w:r>
      <w:r w:rsidRPr="00755315">
        <w:rPr>
          <w:rFonts w:hint="eastAsia"/>
          <w:sz w:val="22"/>
          <w:szCs w:val="22"/>
        </w:rPr>
        <w:t>)</w:t>
      </w:r>
    </w:p>
    <w:p w:rsidR="00755315" w:rsidRPr="00755315" w:rsidRDefault="00755315" w:rsidP="00755315">
      <w:pPr>
        <w:rPr>
          <w:sz w:val="22"/>
          <w:szCs w:val="22"/>
        </w:rPr>
      </w:pPr>
      <w:r w:rsidRPr="00755315">
        <w:rPr>
          <w:sz w:val="22"/>
          <w:szCs w:val="22"/>
        </w:rPr>
        <w:t>砂糖</w:t>
      </w:r>
      <w:r w:rsidRPr="00755315">
        <w:rPr>
          <w:rFonts w:hint="eastAsia"/>
          <w:sz w:val="22"/>
          <w:szCs w:val="22"/>
        </w:rPr>
        <w:t>５０</w:t>
      </w:r>
      <w:r w:rsidRPr="00755315">
        <w:rPr>
          <w:sz w:val="22"/>
          <w:szCs w:val="22"/>
        </w:rPr>
        <w:t>ｇ</w:t>
      </w:r>
      <w:r w:rsidRPr="00755315">
        <w:rPr>
          <w:rFonts w:hint="eastAsia"/>
          <w:sz w:val="22"/>
          <w:szCs w:val="22"/>
        </w:rPr>
        <w:t>（７０ｇ）</w:t>
      </w:r>
    </w:p>
    <w:p w:rsidR="00755315" w:rsidRPr="00755315" w:rsidRDefault="00755315" w:rsidP="00755315">
      <w:pPr>
        <w:rPr>
          <w:rFonts w:hint="eastAsia"/>
          <w:sz w:val="22"/>
          <w:szCs w:val="22"/>
        </w:rPr>
      </w:pPr>
      <w:r w:rsidRPr="00755315">
        <w:rPr>
          <w:sz w:val="22"/>
          <w:szCs w:val="22"/>
        </w:rPr>
        <w:t>水</w:t>
      </w:r>
      <w:r w:rsidRPr="00755315">
        <w:rPr>
          <w:rFonts w:hint="eastAsia"/>
          <w:sz w:val="22"/>
          <w:szCs w:val="22"/>
        </w:rPr>
        <w:t>１２０</w:t>
      </w:r>
      <w:r w:rsidRPr="00755315">
        <w:rPr>
          <w:sz w:val="22"/>
          <w:szCs w:val="22"/>
        </w:rPr>
        <w:t>ｇ</w:t>
      </w:r>
      <w:r w:rsidRPr="00755315">
        <w:rPr>
          <w:rFonts w:hint="eastAsia"/>
          <w:sz w:val="22"/>
          <w:szCs w:val="22"/>
        </w:rPr>
        <w:t>（１８０</w:t>
      </w:r>
      <w:r>
        <w:rPr>
          <w:rFonts w:hint="eastAsia"/>
          <w:sz w:val="22"/>
          <w:szCs w:val="22"/>
        </w:rPr>
        <w:t>cc</w:t>
      </w:r>
      <w:r w:rsidRPr="00755315">
        <w:rPr>
          <w:rFonts w:hint="eastAsia"/>
          <w:sz w:val="22"/>
          <w:szCs w:val="22"/>
        </w:rPr>
        <w:t>）</w:t>
      </w:r>
    </w:p>
    <w:p w:rsidR="00755315" w:rsidRPr="00755315" w:rsidRDefault="00755315" w:rsidP="00755315">
      <w:pPr>
        <w:rPr>
          <w:sz w:val="22"/>
          <w:szCs w:val="22"/>
        </w:rPr>
      </w:pPr>
      <w:r w:rsidRPr="00755315">
        <w:rPr>
          <w:sz w:val="22"/>
          <w:szCs w:val="22"/>
        </w:rPr>
        <w:t>片栗粉適量</w:t>
      </w:r>
    </w:p>
    <w:p w:rsidR="00755315" w:rsidRPr="00755315" w:rsidRDefault="00755315" w:rsidP="00755315">
      <w:pPr>
        <w:rPr>
          <w:sz w:val="22"/>
          <w:szCs w:val="22"/>
        </w:rPr>
      </w:pPr>
      <w:r w:rsidRPr="00755315">
        <w:rPr>
          <w:rFonts w:hint="eastAsia"/>
          <w:sz w:val="22"/>
          <w:szCs w:val="22"/>
        </w:rPr>
        <w:t>イチゴ８</w:t>
      </w:r>
      <w:r w:rsidRPr="00755315">
        <w:rPr>
          <w:sz w:val="22"/>
          <w:szCs w:val="22"/>
        </w:rPr>
        <w:t>個</w:t>
      </w:r>
      <w:r w:rsidRPr="00755315">
        <w:rPr>
          <w:rFonts w:hint="eastAsia"/>
          <w:sz w:val="22"/>
          <w:szCs w:val="22"/>
        </w:rPr>
        <w:t>（１２個）</w:t>
      </w:r>
    </w:p>
    <w:p w:rsidR="00755315" w:rsidRDefault="00755315" w:rsidP="00755315">
      <w:pPr>
        <w:rPr>
          <w:rFonts w:hint="eastAsia"/>
        </w:rPr>
      </w:pPr>
      <w:r w:rsidRPr="00755315">
        <w:rPr>
          <w:rFonts w:hint="eastAsia"/>
          <w:sz w:val="22"/>
          <w:szCs w:val="22"/>
        </w:rPr>
        <w:t>あん２４０ｇ（３６０ｇ</w:t>
      </w:r>
      <w:r>
        <w:rPr>
          <w:rFonts w:hint="eastAsia"/>
        </w:rPr>
        <w:t>）</w:t>
      </w:r>
    </w:p>
    <w:p w:rsidR="00755315" w:rsidRPr="00755315" w:rsidRDefault="00755315" w:rsidP="00755315">
      <w:pPr>
        <w:rPr>
          <w:rFonts w:hint="eastAsia"/>
          <w:sz w:val="24"/>
        </w:rPr>
      </w:pPr>
    </w:p>
    <w:sectPr w:rsidR="00755315" w:rsidRPr="007553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BD8" w:rsidRDefault="00322BD8" w:rsidP="00F76630">
      <w:r>
        <w:separator/>
      </w:r>
    </w:p>
  </w:endnote>
  <w:endnote w:type="continuationSeparator" w:id="0">
    <w:p w:rsidR="00322BD8" w:rsidRDefault="00322BD8" w:rsidP="00F7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BD8" w:rsidRDefault="00322BD8" w:rsidP="00F76630">
      <w:r>
        <w:separator/>
      </w:r>
    </w:p>
  </w:footnote>
  <w:footnote w:type="continuationSeparator" w:id="0">
    <w:p w:rsidR="00322BD8" w:rsidRDefault="00322BD8" w:rsidP="00F76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47DDC"/>
    <w:multiLevelType w:val="hybridMultilevel"/>
    <w:tmpl w:val="67C21B6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15"/>
    <w:rsid w:val="00106E77"/>
    <w:rsid w:val="002F5132"/>
    <w:rsid w:val="00322BD8"/>
    <w:rsid w:val="00365DDD"/>
    <w:rsid w:val="003B0719"/>
    <w:rsid w:val="003F2FF4"/>
    <w:rsid w:val="006D50AC"/>
    <w:rsid w:val="006E58E9"/>
    <w:rsid w:val="00755315"/>
    <w:rsid w:val="00823E9E"/>
    <w:rsid w:val="009510E6"/>
    <w:rsid w:val="00C2138E"/>
    <w:rsid w:val="00EC5DDD"/>
    <w:rsid w:val="00F24D30"/>
    <w:rsid w:val="00F76630"/>
    <w:rsid w:val="00F7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886BAC9-6493-44E3-BE48-B78EF481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630"/>
    <w:pPr>
      <w:tabs>
        <w:tab w:val="center" w:pos="4252"/>
        <w:tab w:val="right" w:pos="8504"/>
      </w:tabs>
      <w:snapToGrid w:val="0"/>
    </w:pPr>
  </w:style>
  <w:style w:type="character" w:customStyle="1" w:styleId="a4">
    <w:name w:val="ヘッダー (文字)"/>
    <w:link w:val="a3"/>
    <w:uiPriority w:val="99"/>
    <w:rsid w:val="00F76630"/>
    <w:rPr>
      <w:kern w:val="2"/>
      <w:sz w:val="21"/>
      <w:szCs w:val="24"/>
    </w:rPr>
  </w:style>
  <w:style w:type="paragraph" w:styleId="a5">
    <w:name w:val="footer"/>
    <w:basedOn w:val="a"/>
    <w:link w:val="a6"/>
    <w:uiPriority w:val="99"/>
    <w:unhideWhenUsed/>
    <w:rsid w:val="00F76630"/>
    <w:pPr>
      <w:tabs>
        <w:tab w:val="center" w:pos="4252"/>
        <w:tab w:val="right" w:pos="8504"/>
      </w:tabs>
      <w:snapToGrid w:val="0"/>
    </w:pPr>
  </w:style>
  <w:style w:type="character" w:customStyle="1" w:styleId="a6">
    <w:name w:val="フッター (文字)"/>
    <w:link w:val="a5"/>
    <w:uiPriority w:val="99"/>
    <w:rsid w:val="00F766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fujitsu</cp:lastModifiedBy>
  <cp:revision>2</cp:revision>
  <dcterms:created xsi:type="dcterms:W3CDTF">2016-07-21T15:52:00Z</dcterms:created>
  <dcterms:modified xsi:type="dcterms:W3CDTF">2016-07-21T15:52:00Z</dcterms:modified>
</cp:coreProperties>
</file>